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204231">
      <w:pPr>
        <w:spacing w:after="156" w:afterLines="50"/>
        <w:jc w:val="center"/>
        <w:rPr>
          <w:rFonts w:ascii="方正黑体简体" w:hAnsi="华文中宋" w:eastAsia="方正黑体简体"/>
          <w:bCs/>
          <w:color w:val="000000" w:themeColor="text1"/>
          <w:sz w:val="52"/>
          <w:szCs w:val="52"/>
          <w14:textFill>
            <w14:solidFill>
              <w14:schemeClr w14:val="tx1"/>
            </w14:solidFill>
          </w14:textFill>
        </w:rPr>
      </w:pPr>
    </w:p>
    <w:p w14:paraId="2598372E">
      <w:pPr>
        <w:spacing w:after="156" w:afterLines="50"/>
        <w:jc w:val="center"/>
        <w:rPr>
          <w:rFonts w:ascii="方正小标宋简体" w:hAnsi="方正小标宋简体" w:eastAsia="方正小标宋简体" w:cs="方正小标宋简体"/>
          <w:bCs/>
          <w:color w:val="000000" w:themeColor="text1"/>
          <w:sz w:val="60"/>
          <w:szCs w:val="60"/>
          <w14:textFill>
            <w14:solidFill>
              <w14:schemeClr w14:val="tx1"/>
            </w14:solidFill>
          </w14:textFill>
        </w:rPr>
      </w:pPr>
      <w:r>
        <w:rPr>
          <w:rFonts w:hint="eastAsia" w:ascii="方正小标宋简体" w:hAnsi="方正小标宋简体" w:eastAsia="方正小标宋简体" w:cs="方正小标宋简体"/>
          <w:b/>
          <w:color w:val="000000" w:themeColor="text1"/>
          <w:sz w:val="60"/>
          <w:szCs w:val="60"/>
          <w14:textFill>
            <w14:solidFill>
              <w14:schemeClr w14:val="tx1"/>
            </w14:solidFill>
          </w14:textFill>
        </w:rPr>
        <w:t>期末项目设计报告</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8"/>
        <w:gridCol w:w="2415"/>
        <w:gridCol w:w="1276"/>
        <w:gridCol w:w="2269"/>
      </w:tblGrid>
      <w:tr w14:paraId="18527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exact"/>
          <w:jc w:val="center"/>
        </w:trPr>
        <w:tc>
          <w:tcPr>
            <w:tcW w:w="2548" w:type="dxa"/>
            <w:tcBorders>
              <w:top w:val="nil"/>
              <w:left w:val="nil"/>
              <w:bottom w:val="nil"/>
              <w:right w:val="nil"/>
            </w:tcBorders>
            <w:vAlign w:val="center"/>
          </w:tcPr>
          <w:p w14:paraId="5B89B055">
            <w:pPr>
              <w:rPr>
                <w:rFonts w:ascii="黑体" w:hAnsi="宋体" w:eastAsia="黑体" w:cs="黑体"/>
                <w:color w:val="000000" w:themeColor="text1"/>
                <w:sz w:val="32"/>
                <w:szCs w:val="32"/>
                <w14:textFill>
                  <w14:solidFill>
                    <w14:schemeClr w14:val="tx1"/>
                  </w14:solidFill>
                </w14:textFill>
              </w:rPr>
            </w:pPr>
            <w:r>
              <w:rPr>
                <w:rFonts w:hint="eastAsia" w:ascii="黑体" w:hAnsi="宋体" w:eastAsia="黑体" w:cs="方正黑体简体"/>
                <w:color w:val="000000" w:themeColor="text1"/>
                <w:kern w:val="10"/>
                <w:sz w:val="32"/>
                <w:szCs w:val="32"/>
                <w:lang w:bidi="ar"/>
                <w14:textFill>
                  <w14:solidFill>
                    <w14:schemeClr w14:val="tx1"/>
                  </w14:solidFill>
                </w14:textFill>
              </w:rPr>
              <w:t>题</w:t>
            </w:r>
            <w:r>
              <w:rPr>
                <w:rFonts w:ascii="黑体" w:hAnsi="宋体" w:eastAsia="黑体" w:cs="方正黑体简体"/>
                <w:color w:val="000000" w:themeColor="text1"/>
                <w:kern w:val="10"/>
                <w:sz w:val="32"/>
                <w:szCs w:val="32"/>
                <w:lang w:bidi="ar"/>
                <w14:textFill>
                  <w14:solidFill>
                    <w14:schemeClr w14:val="tx1"/>
                  </w14:solidFill>
                </w14:textFill>
              </w:rPr>
              <w:t xml:space="preserve">    </w:t>
            </w:r>
            <w:r>
              <w:rPr>
                <w:rFonts w:hint="eastAsia" w:ascii="黑体" w:hAnsi="宋体" w:eastAsia="黑体" w:cs="方正黑体简体"/>
                <w:color w:val="000000" w:themeColor="text1"/>
                <w:kern w:val="10"/>
                <w:sz w:val="32"/>
                <w:szCs w:val="32"/>
                <w:lang w:bidi="ar"/>
                <w14:textFill>
                  <w14:solidFill>
                    <w14:schemeClr w14:val="tx1"/>
                  </w14:solidFill>
                </w14:textFill>
              </w:rPr>
              <w:t>目</w:t>
            </w:r>
          </w:p>
        </w:tc>
        <w:tc>
          <w:tcPr>
            <w:tcW w:w="5960" w:type="dxa"/>
            <w:gridSpan w:val="3"/>
            <w:tcBorders>
              <w:top w:val="nil"/>
              <w:left w:val="nil"/>
              <w:right w:val="nil"/>
            </w:tcBorders>
            <w:vAlign w:val="center"/>
          </w:tcPr>
          <w:p w14:paraId="4C3E97CD">
            <w:pPr>
              <w:jc w:val="center"/>
              <w:rPr>
                <w:rFonts w:ascii="楷体" w:hAnsi="楷体" w:eastAsia="楷体" w:cs="黑体"/>
                <w:color w:val="000000" w:themeColor="text1"/>
                <w:sz w:val="32"/>
                <w:szCs w:val="32"/>
                <w14:textFill>
                  <w14:solidFill>
                    <w14:schemeClr w14:val="tx1"/>
                  </w14:solidFill>
                </w14:textFill>
              </w:rPr>
            </w:pPr>
            <w:r>
              <w:rPr>
                <w:rFonts w:hint="eastAsia" w:ascii="楷体" w:hAnsi="楷体" w:eastAsia="楷体" w:cs="黑体"/>
                <w:color w:val="000000" w:themeColor="text1"/>
                <w:sz w:val="32"/>
                <w:szCs w:val="32"/>
                <w14:textFill>
                  <w14:solidFill>
                    <w14:schemeClr w14:val="tx1"/>
                  </w14:solidFill>
                </w14:textFill>
              </w:rPr>
              <w:t>基于</w:t>
            </w:r>
            <w:r>
              <w:rPr>
                <w:rFonts w:hint="eastAsia" w:ascii="楷体" w:hAnsi="楷体" w:eastAsia="楷体" w:cs="黑体"/>
                <w:color w:val="000000" w:themeColor="text1"/>
                <w:sz w:val="32"/>
                <w:szCs w:val="32"/>
                <w:lang w:val="en-US" w:eastAsia="zh-CN"/>
                <w14:textFill>
                  <w14:solidFill>
                    <w14:schemeClr w14:val="tx1"/>
                  </w14:solidFill>
                </w14:textFill>
              </w:rPr>
              <w:t>jQuery</w:t>
            </w:r>
            <w:r>
              <w:rPr>
                <w:rFonts w:hint="eastAsia" w:ascii="楷体" w:hAnsi="楷体" w:eastAsia="楷体" w:cs="黑体"/>
                <w:color w:val="000000" w:themeColor="text1"/>
                <w:sz w:val="32"/>
                <w:szCs w:val="32"/>
                <w14:textFill>
                  <w14:solidFill>
                    <w14:schemeClr w14:val="tx1"/>
                  </w14:solidFill>
                </w14:textFill>
              </w:rPr>
              <w:t>的</w:t>
            </w:r>
            <w:r>
              <w:rPr>
                <w:rFonts w:hint="eastAsia" w:ascii="楷体" w:hAnsi="楷体" w:eastAsia="楷体" w:cs="黑体"/>
                <w:color w:val="000000" w:themeColor="text1"/>
                <w:sz w:val="32"/>
                <w:szCs w:val="32"/>
                <w:lang w:val="en-US" w:eastAsia="zh-CN"/>
                <w14:textFill>
                  <w14:solidFill>
                    <w14:schemeClr w14:val="tx1"/>
                  </w14:solidFill>
                </w14:textFill>
              </w:rPr>
              <w:t>xxx系统</w:t>
            </w:r>
            <w:r>
              <w:rPr>
                <w:rFonts w:hint="eastAsia" w:ascii="楷体" w:hAnsi="楷体" w:eastAsia="楷体" w:cs="黑体"/>
                <w:color w:val="000000" w:themeColor="text1"/>
                <w:sz w:val="32"/>
                <w:szCs w:val="32"/>
                <w14:textFill>
                  <w14:solidFill>
                    <w14:schemeClr w14:val="tx1"/>
                  </w14:solidFill>
                </w14:textFill>
              </w:rPr>
              <w:t>的</w:t>
            </w:r>
            <w:r>
              <w:rPr>
                <w:rFonts w:hint="eastAsia" w:ascii="楷体" w:hAnsi="楷体" w:eastAsia="楷体" w:cs="黑体"/>
                <w:color w:val="000000" w:themeColor="text1"/>
                <w:sz w:val="32"/>
                <w:szCs w:val="32"/>
                <w:lang w:val="en-US" w:eastAsia="zh-CN"/>
                <w14:textFill>
                  <w14:solidFill>
                    <w14:schemeClr w14:val="tx1"/>
                  </w14:solidFill>
                </w14:textFill>
              </w:rPr>
              <w:t>分析与</w:t>
            </w:r>
            <w:r>
              <w:rPr>
                <w:rFonts w:hint="eastAsia" w:ascii="楷体" w:hAnsi="楷体" w:eastAsia="楷体" w:cs="黑体"/>
                <w:color w:val="000000" w:themeColor="text1"/>
                <w:sz w:val="32"/>
                <w:szCs w:val="32"/>
                <w14:textFill>
                  <w14:solidFill>
                    <w14:schemeClr w14:val="tx1"/>
                  </w14:solidFill>
                </w14:textFill>
              </w:rPr>
              <w:t>设计</w:t>
            </w:r>
          </w:p>
        </w:tc>
      </w:tr>
      <w:tr w14:paraId="61D42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48" w:type="dxa"/>
            <w:tcBorders>
              <w:top w:val="nil"/>
              <w:left w:val="nil"/>
              <w:bottom w:val="nil"/>
              <w:right w:val="nil"/>
            </w:tcBorders>
            <w:vAlign w:val="bottom"/>
          </w:tcPr>
          <w:p w14:paraId="2E607A6A">
            <w:pPr>
              <w:rPr>
                <w:rFonts w:ascii="黑体" w:hAnsi="宋体" w:eastAsia="黑体" w:cs="方正黑体简体"/>
                <w:color w:val="000000" w:themeColor="text1"/>
                <w:kern w:val="10"/>
                <w:sz w:val="32"/>
                <w:szCs w:val="32"/>
                <w:lang w:bidi="ar"/>
                <w14:textFill>
                  <w14:solidFill>
                    <w14:schemeClr w14:val="tx1"/>
                  </w14:solidFill>
                </w14:textFill>
              </w:rPr>
            </w:pPr>
            <w:r>
              <w:rPr>
                <w:rFonts w:hint="eastAsia" w:ascii="黑体" w:hAnsi="宋体" w:eastAsia="黑体" w:cs="方正黑体简体"/>
                <w:color w:val="000000" w:themeColor="text1"/>
                <w:kern w:val="10"/>
                <w:sz w:val="32"/>
                <w:szCs w:val="32"/>
                <w:lang w:bidi="ar"/>
                <w14:textFill>
                  <w14:solidFill>
                    <w14:schemeClr w14:val="tx1"/>
                  </w14:solidFill>
                </w14:textFill>
              </w:rPr>
              <w:t xml:space="preserve">课 </w:t>
            </w:r>
            <w:r>
              <w:rPr>
                <w:rFonts w:ascii="黑体" w:hAnsi="宋体" w:eastAsia="黑体" w:cs="方正黑体简体"/>
                <w:color w:val="000000" w:themeColor="text1"/>
                <w:kern w:val="10"/>
                <w:sz w:val="32"/>
                <w:szCs w:val="32"/>
                <w:lang w:bidi="ar"/>
                <w14:textFill>
                  <w14:solidFill>
                    <w14:schemeClr w14:val="tx1"/>
                  </w14:solidFill>
                </w14:textFill>
              </w:rPr>
              <w:t xml:space="preserve">   </w:t>
            </w:r>
            <w:r>
              <w:rPr>
                <w:rFonts w:hint="eastAsia" w:ascii="黑体" w:hAnsi="宋体" w:eastAsia="黑体" w:cs="方正黑体简体"/>
                <w:color w:val="000000" w:themeColor="text1"/>
                <w:kern w:val="10"/>
                <w:sz w:val="32"/>
                <w:szCs w:val="32"/>
                <w:lang w:bidi="ar"/>
                <w14:textFill>
                  <w14:solidFill>
                    <w14:schemeClr w14:val="tx1"/>
                  </w14:solidFill>
                </w14:textFill>
              </w:rPr>
              <w:t>程</w:t>
            </w:r>
          </w:p>
        </w:tc>
        <w:tc>
          <w:tcPr>
            <w:tcW w:w="5960" w:type="dxa"/>
            <w:gridSpan w:val="3"/>
            <w:tcBorders>
              <w:left w:val="nil"/>
              <w:right w:val="nil"/>
            </w:tcBorders>
            <w:vAlign w:val="bottom"/>
          </w:tcPr>
          <w:p w14:paraId="46450B6D">
            <w:pPr>
              <w:jc w:val="center"/>
              <w:rPr>
                <w:rFonts w:hint="default" w:ascii="楷体" w:hAnsi="楷体" w:eastAsia="楷体" w:cs="黑体"/>
                <w:color w:val="000000" w:themeColor="text1"/>
                <w:sz w:val="32"/>
                <w:szCs w:val="32"/>
                <w:lang w:val="en-US" w:eastAsia="zh-CN"/>
                <w14:textFill>
                  <w14:solidFill>
                    <w14:schemeClr w14:val="tx1"/>
                  </w14:solidFill>
                </w14:textFill>
              </w:rPr>
            </w:pPr>
            <w:r>
              <w:rPr>
                <w:rFonts w:hint="eastAsia" w:ascii="楷体" w:hAnsi="楷体" w:eastAsia="楷体" w:cs="黑体"/>
                <w:color w:val="000000" w:themeColor="text1"/>
                <w:sz w:val="32"/>
                <w:szCs w:val="32"/>
                <w:lang w:val="en-US" w:eastAsia="zh-CN"/>
                <w14:textFill>
                  <w14:solidFill>
                    <w14:schemeClr w14:val="tx1"/>
                  </w14:solidFill>
                </w14:textFill>
              </w:rPr>
              <w:t>软件工程</w:t>
            </w:r>
          </w:p>
        </w:tc>
      </w:tr>
      <w:tr w14:paraId="149A0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48" w:type="dxa"/>
            <w:tcBorders>
              <w:top w:val="nil"/>
              <w:left w:val="nil"/>
              <w:bottom w:val="nil"/>
              <w:right w:val="nil"/>
            </w:tcBorders>
            <w:vAlign w:val="bottom"/>
          </w:tcPr>
          <w:p w14:paraId="22516405">
            <w:pPr>
              <w:rPr>
                <w:rFonts w:ascii="黑体" w:hAnsi="宋体" w:eastAsia="黑体" w:cs="黑体"/>
                <w:color w:val="000000" w:themeColor="text1"/>
                <w:sz w:val="32"/>
                <w:szCs w:val="32"/>
                <w14:textFill>
                  <w14:solidFill>
                    <w14:schemeClr w14:val="tx1"/>
                  </w14:solidFill>
                </w14:textFill>
              </w:rPr>
            </w:pPr>
            <w:r>
              <w:rPr>
                <w:rFonts w:hint="eastAsia" w:ascii="黑体" w:hAnsi="宋体" w:eastAsia="黑体" w:cs="方正黑体简体"/>
                <w:color w:val="000000" w:themeColor="text1"/>
                <w:kern w:val="10"/>
                <w:sz w:val="32"/>
                <w:szCs w:val="32"/>
                <w:lang w:bidi="ar"/>
                <w14:textFill>
                  <w14:solidFill>
                    <w14:schemeClr w14:val="tx1"/>
                  </w14:solidFill>
                </w14:textFill>
              </w:rPr>
              <w:t>学</w:t>
            </w:r>
            <w:r>
              <w:rPr>
                <w:rFonts w:ascii="黑体" w:hAnsi="宋体" w:eastAsia="黑体" w:cs="方正黑体简体"/>
                <w:color w:val="000000" w:themeColor="text1"/>
                <w:kern w:val="10"/>
                <w:sz w:val="32"/>
                <w:szCs w:val="32"/>
                <w:lang w:bidi="ar"/>
                <w14:textFill>
                  <w14:solidFill>
                    <w14:schemeClr w14:val="tx1"/>
                  </w14:solidFill>
                </w14:textFill>
              </w:rPr>
              <w:t xml:space="preserve">    </w:t>
            </w:r>
            <w:r>
              <w:rPr>
                <w:rFonts w:hint="eastAsia" w:ascii="黑体" w:hAnsi="宋体" w:eastAsia="黑体" w:cs="方正黑体简体"/>
                <w:color w:val="000000" w:themeColor="text1"/>
                <w:kern w:val="10"/>
                <w:sz w:val="32"/>
                <w:szCs w:val="32"/>
                <w:lang w:bidi="ar"/>
                <w14:textFill>
                  <w14:solidFill>
                    <w14:schemeClr w14:val="tx1"/>
                  </w14:solidFill>
                </w14:textFill>
              </w:rPr>
              <w:t>院</w:t>
            </w:r>
          </w:p>
        </w:tc>
        <w:tc>
          <w:tcPr>
            <w:tcW w:w="5960" w:type="dxa"/>
            <w:gridSpan w:val="3"/>
            <w:tcBorders>
              <w:left w:val="nil"/>
              <w:right w:val="nil"/>
            </w:tcBorders>
            <w:vAlign w:val="bottom"/>
          </w:tcPr>
          <w:p w14:paraId="2776D36F">
            <w:pPr>
              <w:jc w:val="center"/>
              <w:rPr>
                <w:rFonts w:hint="default" w:ascii="楷体" w:hAnsi="楷体" w:eastAsia="楷体" w:cs="黑体"/>
                <w:color w:val="000000" w:themeColor="text1"/>
                <w:sz w:val="32"/>
                <w:szCs w:val="32"/>
                <w:lang w:val="en-US" w:eastAsia="zh-CN"/>
                <w14:textFill>
                  <w14:solidFill>
                    <w14:schemeClr w14:val="tx1"/>
                  </w14:solidFill>
                </w14:textFill>
              </w:rPr>
            </w:pPr>
            <w:r>
              <w:rPr>
                <w:rFonts w:hint="eastAsia" w:ascii="楷体" w:hAnsi="楷体" w:eastAsia="楷体" w:cs="黑体"/>
                <w:color w:val="000000" w:themeColor="text1"/>
                <w:sz w:val="32"/>
                <w:szCs w:val="32"/>
                <w14:textFill>
                  <w14:solidFill>
                    <w14:schemeClr w14:val="tx1"/>
                  </w14:solidFill>
                </w14:textFill>
              </w:rPr>
              <w:t>信息</w:t>
            </w:r>
            <w:r>
              <w:rPr>
                <w:rFonts w:hint="eastAsia" w:ascii="楷体" w:hAnsi="楷体" w:eastAsia="楷体" w:cs="黑体"/>
                <w:color w:val="000000" w:themeColor="text1"/>
                <w:sz w:val="32"/>
                <w:szCs w:val="32"/>
                <w:lang w:val="en-US" w:eastAsia="zh-CN"/>
                <w14:textFill>
                  <w14:solidFill>
                    <w14:schemeClr w14:val="tx1"/>
                  </w14:solidFill>
                </w14:textFill>
              </w:rPr>
              <w:t>工程学院</w:t>
            </w:r>
          </w:p>
        </w:tc>
      </w:tr>
      <w:tr w14:paraId="15FED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48" w:type="dxa"/>
            <w:tcBorders>
              <w:top w:val="nil"/>
              <w:left w:val="nil"/>
              <w:bottom w:val="nil"/>
              <w:right w:val="nil"/>
            </w:tcBorders>
            <w:vAlign w:val="bottom"/>
          </w:tcPr>
          <w:p w14:paraId="73BD680C">
            <w:pPr>
              <w:rPr>
                <w:rFonts w:ascii="黑体" w:hAnsi="宋体" w:eastAsia="黑体" w:cs="黑体"/>
                <w:color w:val="000000" w:themeColor="text1"/>
                <w:sz w:val="32"/>
                <w:szCs w:val="32"/>
                <w14:textFill>
                  <w14:solidFill>
                    <w14:schemeClr w14:val="tx1"/>
                  </w14:solidFill>
                </w14:textFill>
              </w:rPr>
            </w:pPr>
            <w:r>
              <w:rPr>
                <w:rFonts w:hint="eastAsia" w:ascii="黑体" w:hAnsi="宋体" w:eastAsia="黑体" w:cs="方正黑体简体"/>
                <w:color w:val="000000" w:themeColor="text1"/>
                <w:kern w:val="10"/>
                <w:sz w:val="32"/>
                <w:szCs w:val="32"/>
                <w:lang w:bidi="ar"/>
                <w14:textFill>
                  <w14:solidFill>
                    <w14:schemeClr w14:val="tx1"/>
                  </w14:solidFill>
                </w14:textFill>
              </w:rPr>
              <w:t>专</w:t>
            </w:r>
            <w:r>
              <w:rPr>
                <w:rFonts w:ascii="黑体" w:hAnsi="宋体" w:eastAsia="黑体" w:cs="方正黑体简体"/>
                <w:color w:val="000000" w:themeColor="text1"/>
                <w:kern w:val="10"/>
                <w:sz w:val="32"/>
                <w:szCs w:val="32"/>
                <w:lang w:bidi="ar"/>
                <w14:textFill>
                  <w14:solidFill>
                    <w14:schemeClr w14:val="tx1"/>
                  </w14:solidFill>
                </w14:textFill>
              </w:rPr>
              <w:t xml:space="preserve">    </w:t>
            </w:r>
            <w:r>
              <w:rPr>
                <w:rFonts w:hint="eastAsia" w:ascii="黑体" w:hAnsi="宋体" w:eastAsia="黑体" w:cs="方正黑体简体"/>
                <w:color w:val="000000" w:themeColor="text1"/>
                <w:kern w:val="10"/>
                <w:sz w:val="32"/>
                <w:szCs w:val="32"/>
                <w:lang w:bidi="ar"/>
                <w14:textFill>
                  <w14:solidFill>
                    <w14:schemeClr w14:val="tx1"/>
                  </w14:solidFill>
                </w14:textFill>
              </w:rPr>
              <w:t>业</w:t>
            </w:r>
          </w:p>
        </w:tc>
        <w:tc>
          <w:tcPr>
            <w:tcW w:w="2415" w:type="dxa"/>
            <w:tcBorders>
              <w:left w:val="nil"/>
              <w:right w:val="nil"/>
            </w:tcBorders>
            <w:vAlign w:val="bottom"/>
          </w:tcPr>
          <w:p w14:paraId="444D78EA">
            <w:pPr>
              <w:jc w:val="center"/>
              <w:rPr>
                <w:rFonts w:ascii="楷体" w:hAnsi="楷体" w:eastAsia="楷体" w:cs="黑体"/>
                <w:color w:val="000000" w:themeColor="text1"/>
                <w:sz w:val="32"/>
                <w:szCs w:val="32"/>
                <w14:textFill>
                  <w14:solidFill>
                    <w14:schemeClr w14:val="tx1"/>
                  </w14:solidFill>
                </w14:textFill>
              </w:rPr>
            </w:pPr>
            <w:r>
              <w:rPr>
                <w:rFonts w:hint="eastAsia" w:ascii="楷体" w:hAnsi="楷体" w:eastAsia="楷体" w:cs="黑体"/>
                <w:color w:val="000000" w:themeColor="text1"/>
                <w:sz w:val="32"/>
                <w:szCs w:val="32"/>
                <w14:textFill>
                  <w14:solidFill>
                    <w14:schemeClr w14:val="tx1"/>
                  </w14:solidFill>
                </w14:textFill>
              </w:rPr>
              <w:t>软件工程</w:t>
            </w:r>
          </w:p>
        </w:tc>
        <w:tc>
          <w:tcPr>
            <w:tcW w:w="1276" w:type="dxa"/>
            <w:tcBorders>
              <w:top w:val="nil"/>
              <w:left w:val="nil"/>
              <w:bottom w:val="nil"/>
              <w:right w:val="nil"/>
            </w:tcBorders>
            <w:vAlign w:val="bottom"/>
          </w:tcPr>
          <w:p w14:paraId="6B2479DA">
            <w:pPr>
              <w:jc w:val="center"/>
              <w:rPr>
                <w:rFonts w:ascii="黑体" w:hAnsi="宋体" w:eastAsia="黑体" w:cs="黑体"/>
                <w:color w:val="000000" w:themeColor="text1"/>
                <w:sz w:val="32"/>
                <w:szCs w:val="32"/>
                <w14:textFill>
                  <w14:solidFill>
                    <w14:schemeClr w14:val="tx1"/>
                  </w14:solidFill>
                </w14:textFill>
              </w:rPr>
            </w:pPr>
            <w:r>
              <w:rPr>
                <w:rFonts w:hint="eastAsia" w:ascii="黑体" w:hAnsi="宋体" w:eastAsia="黑体" w:cs="黑体"/>
                <w:color w:val="000000" w:themeColor="text1"/>
                <w:sz w:val="32"/>
                <w:szCs w:val="32"/>
                <w14:textFill>
                  <w14:solidFill>
                    <w14:schemeClr w14:val="tx1"/>
                  </w14:solidFill>
                </w14:textFill>
              </w:rPr>
              <w:t>年级</w:t>
            </w:r>
          </w:p>
        </w:tc>
        <w:tc>
          <w:tcPr>
            <w:tcW w:w="2269" w:type="dxa"/>
            <w:tcBorders>
              <w:left w:val="nil"/>
              <w:right w:val="nil"/>
            </w:tcBorders>
            <w:vAlign w:val="bottom"/>
          </w:tcPr>
          <w:p w14:paraId="7163A005">
            <w:pPr>
              <w:jc w:val="center"/>
              <w:rPr>
                <w:rFonts w:ascii="楷体" w:hAnsi="楷体" w:eastAsia="楷体" w:cs="黑体"/>
                <w:color w:val="000000" w:themeColor="text1"/>
                <w:sz w:val="32"/>
                <w:szCs w:val="32"/>
                <w14:textFill>
                  <w14:solidFill>
                    <w14:schemeClr w14:val="tx1"/>
                  </w14:solidFill>
                </w14:textFill>
              </w:rPr>
            </w:pPr>
            <w:r>
              <w:rPr>
                <w:rFonts w:hint="eastAsia" w:ascii="楷体" w:hAnsi="楷体" w:eastAsia="楷体" w:cs="黑体"/>
                <w:color w:val="000000" w:themeColor="text1"/>
                <w:sz w:val="32"/>
                <w:szCs w:val="32"/>
                <w14:textFill>
                  <w14:solidFill>
                    <w14:schemeClr w14:val="tx1"/>
                  </w14:solidFill>
                </w14:textFill>
              </w:rPr>
              <w:t>20</w:t>
            </w:r>
            <w:r>
              <w:rPr>
                <w:rFonts w:hint="eastAsia" w:ascii="楷体" w:hAnsi="楷体" w:eastAsia="楷体" w:cs="黑体"/>
                <w:color w:val="000000" w:themeColor="text1"/>
                <w:sz w:val="32"/>
                <w:szCs w:val="32"/>
                <w:lang w:val="en-US" w:eastAsia="zh-CN"/>
                <w14:textFill>
                  <w14:solidFill>
                    <w14:schemeClr w14:val="tx1"/>
                  </w14:solidFill>
                </w14:textFill>
              </w:rPr>
              <w:t>23</w:t>
            </w:r>
            <w:r>
              <w:rPr>
                <w:rFonts w:hint="eastAsia" w:ascii="楷体" w:hAnsi="楷体" w:eastAsia="楷体" w:cs="黑体"/>
                <w:color w:val="000000" w:themeColor="text1"/>
                <w:sz w:val="32"/>
                <w:szCs w:val="32"/>
                <w14:textFill>
                  <w14:solidFill>
                    <w14:schemeClr w14:val="tx1"/>
                  </w14:solidFill>
                </w14:textFill>
              </w:rPr>
              <w:t>级</w:t>
            </w:r>
          </w:p>
        </w:tc>
      </w:tr>
      <w:tr w14:paraId="5A710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48" w:type="dxa"/>
            <w:tcBorders>
              <w:top w:val="nil"/>
              <w:left w:val="nil"/>
              <w:bottom w:val="nil"/>
              <w:right w:val="nil"/>
            </w:tcBorders>
            <w:vAlign w:val="bottom"/>
          </w:tcPr>
          <w:p w14:paraId="6D387952">
            <w:pPr>
              <w:rPr>
                <w:rFonts w:ascii="黑体" w:hAnsi="宋体" w:eastAsia="黑体" w:cs="黑体"/>
                <w:color w:val="000000" w:themeColor="text1"/>
                <w:sz w:val="32"/>
                <w:szCs w:val="32"/>
                <w14:textFill>
                  <w14:solidFill>
                    <w14:schemeClr w14:val="tx1"/>
                  </w14:solidFill>
                </w14:textFill>
              </w:rPr>
            </w:pPr>
            <w:r>
              <w:rPr>
                <w:rFonts w:hint="eastAsia" w:ascii="黑体" w:hAnsi="宋体" w:eastAsia="黑体" w:cs="方正黑体简体"/>
                <w:color w:val="000000" w:themeColor="text1"/>
                <w:kern w:val="10"/>
                <w:sz w:val="32"/>
                <w:szCs w:val="32"/>
                <w:lang w:bidi="ar"/>
                <w14:textFill>
                  <w14:solidFill>
                    <w14:schemeClr w14:val="tx1"/>
                  </w14:solidFill>
                </w14:textFill>
              </w:rPr>
              <w:t>学生姓名</w:t>
            </w:r>
          </w:p>
        </w:tc>
        <w:tc>
          <w:tcPr>
            <w:tcW w:w="2415" w:type="dxa"/>
            <w:tcBorders>
              <w:left w:val="nil"/>
              <w:right w:val="nil"/>
            </w:tcBorders>
            <w:vAlign w:val="bottom"/>
          </w:tcPr>
          <w:p w14:paraId="2A93303B">
            <w:pPr>
              <w:jc w:val="center"/>
              <w:rPr>
                <w:rFonts w:hint="default" w:ascii="楷体" w:hAnsi="楷体" w:eastAsia="楷体" w:cs="黑体"/>
                <w:color w:val="000000" w:themeColor="text1"/>
                <w:sz w:val="32"/>
                <w:szCs w:val="32"/>
                <w:lang w:val="en-US" w:eastAsia="zh-CN"/>
                <w14:textFill>
                  <w14:solidFill>
                    <w14:schemeClr w14:val="tx1"/>
                  </w14:solidFill>
                </w14:textFill>
              </w:rPr>
            </w:pPr>
            <w:r>
              <w:rPr>
                <w:rFonts w:hint="eastAsia" w:ascii="楷体" w:hAnsi="楷体" w:eastAsia="楷体" w:cs="黑体"/>
                <w:color w:val="000000" w:themeColor="text1"/>
                <w:sz w:val="32"/>
                <w:szCs w:val="32"/>
                <w:lang w:val="en-US" w:eastAsia="zh-CN"/>
                <w14:textFill>
                  <w14:solidFill>
                    <w14:schemeClr w14:val="tx1"/>
                  </w14:solidFill>
                </w14:textFill>
              </w:rPr>
              <w:t>黄世豪</w:t>
            </w:r>
          </w:p>
        </w:tc>
        <w:tc>
          <w:tcPr>
            <w:tcW w:w="1276" w:type="dxa"/>
            <w:tcBorders>
              <w:top w:val="nil"/>
              <w:left w:val="nil"/>
              <w:bottom w:val="nil"/>
              <w:right w:val="nil"/>
            </w:tcBorders>
            <w:vAlign w:val="bottom"/>
          </w:tcPr>
          <w:p w14:paraId="6BAE2192">
            <w:pPr>
              <w:jc w:val="center"/>
              <w:rPr>
                <w:rFonts w:ascii="黑体" w:hAnsi="宋体" w:eastAsia="黑体" w:cs="黑体"/>
                <w:color w:val="000000" w:themeColor="text1"/>
                <w:sz w:val="32"/>
                <w:szCs w:val="32"/>
                <w14:textFill>
                  <w14:solidFill>
                    <w14:schemeClr w14:val="tx1"/>
                  </w14:solidFill>
                </w14:textFill>
              </w:rPr>
            </w:pPr>
            <w:r>
              <w:rPr>
                <w:rFonts w:hint="eastAsia" w:ascii="黑体" w:hAnsi="宋体" w:eastAsia="黑体" w:cs="方正黑体简体"/>
                <w:color w:val="000000" w:themeColor="text1"/>
                <w:kern w:val="10"/>
                <w:sz w:val="32"/>
                <w:szCs w:val="32"/>
                <w:lang w:bidi="ar"/>
                <w14:textFill>
                  <w14:solidFill>
                    <w14:schemeClr w14:val="tx1"/>
                  </w14:solidFill>
                </w14:textFill>
              </w:rPr>
              <w:t>学号</w:t>
            </w:r>
          </w:p>
        </w:tc>
        <w:tc>
          <w:tcPr>
            <w:tcW w:w="2269" w:type="dxa"/>
            <w:tcBorders>
              <w:left w:val="nil"/>
              <w:right w:val="nil"/>
            </w:tcBorders>
            <w:vAlign w:val="bottom"/>
          </w:tcPr>
          <w:p w14:paraId="124ACB96">
            <w:pPr>
              <w:jc w:val="both"/>
              <w:rPr>
                <w:rFonts w:hint="default" w:ascii="楷体" w:hAnsi="楷体" w:eastAsia="楷体" w:cs="黑体"/>
                <w:color w:val="000000" w:themeColor="text1"/>
                <w:sz w:val="32"/>
                <w:szCs w:val="32"/>
                <w:lang w:val="en-US" w:eastAsia="zh-CN"/>
                <w14:textFill>
                  <w14:solidFill>
                    <w14:schemeClr w14:val="tx1"/>
                  </w14:solidFill>
                </w14:textFill>
              </w:rPr>
            </w:pPr>
            <w:r>
              <w:rPr>
                <w:rFonts w:hint="eastAsia" w:ascii="楷体" w:hAnsi="楷体" w:eastAsia="楷体" w:cs="黑体"/>
                <w:color w:val="000000" w:themeColor="text1"/>
                <w:sz w:val="32"/>
                <w:szCs w:val="32"/>
                <w:lang w:val="en-US" w:eastAsia="zh-CN"/>
                <w14:textFill>
                  <w14:solidFill>
                    <w14:schemeClr w14:val="tx1"/>
                  </w14:solidFill>
                </w14:textFill>
              </w:rPr>
              <w:t>112322100002</w:t>
            </w:r>
          </w:p>
        </w:tc>
      </w:tr>
    </w:tbl>
    <w:p w14:paraId="7596B8D1">
      <w:pPr>
        <w:topLinePunct/>
        <w:spacing w:line="440" w:lineRule="exact"/>
        <w:ind w:firstLine="440" w:firstLineChars="200"/>
        <w:rPr>
          <w:rFonts w:ascii="黑体" w:hAnsi="黑体" w:eastAsia="黑体" w:cs="黑体"/>
          <w:color w:val="000000" w:themeColor="text1"/>
          <w:kern w:val="10"/>
          <w:sz w:val="22"/>
          <w:szCs w:val="22"/>
          <w14:textFill>
            <w14:solidFill>
              <w14:schemeClr w14:val="tx1"/>
            </w14:solidFill>
          </w14:textFill>
        </w:rPr>
      </w:pPr>
    </w:p>
    <w:tbl>
      <w:tblPr>
        <w:tblStyle w:val="12"/>
        <w:tblW w:w="8363"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5528"/>
        <w:gridCol w:w="709"/>
        <w:gridCol w:w="708"/>
      </w:tblGrid>
      <w:tr w14:paraId="6C96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14:paraId="323D197F">
            <w:pPr>
              <w:widowControl/>
              <w:ind w:firstLine="200" w:firstLineChars="100"/>
              <w:jc w:val="left"/>
              <w:rPr>
                <w:rFonts w:ascii="Segoe UI" w:hAnsi="Segoe UI" w:eastAsia="等线" w:cs="Segoe UI"/>
                <w:b/>
                <w:bCs/>
                <w:color w:val="000000" w:themeColor="text1"/>
                <w:kern w:val="0"/>
                <w:sz w:val="20"/>
                <w:szCs w:val="18"/>
                <w14:textFill>
                  <w14:solidFill>
                    <w14:schemeClr w14:val="tx1"/>
                  </w14:solidFill>
                </w14:textFill>
              </w:rPr>
            </w:pPr>
            <w:r>
              <w:rPr>
                <w:rFonts w:ascii="Segoe UI" w:hAnsi="Segoe UI" w:eastAsia="等线" w:cs="Segoe UI"/>
                <w:b/>
                <w:bCs/>
                <w:color w:val="000000" w:themeColor="text1"/>
                <w:kern w:val="0"/>
                <w:sz w:val="20"/>
                <w:szCs w:val="18"/>
                <w14:textFill>
                  <w14:solidFill>
                    <w14:schemeClr w14:val="tx1"/>
                  </w14:solidFill>
                </w14:textFill>
              </w:rPr>
              <w:t>评分项</w:t>
            </w:r>
          </w:p>
        </w:tc>
        <w:tc>
          <w:tcPr>
            <w:tcW w:w="5528" w:type="dxa"/>
          </w:tcPr>
          <w:p w14:paraId="6D07EDFB">
            <w:pPr>
              <w:widowControl/>
              <w:ind w:firstLine="200" w:firstLineChars="100"/>
              <w:jc w:val="left"/>
              <w:rPr>
                <w:rFonts w:ascii="Segoe UI" w:hAnsi="Segoe UI" w:eastAsia="等线" w:cs="Segoe UI"/>
                <w:b/>
                <w:bCs/>
                <w:color w:val="000000" w:themeColor="text1"/>
                <w:kern w:val="0"/>
                <w:sz w:val="20"/>
                <w:szCs w:val="18"/>
                <w14:textFill>
                  <w14:solidFill>
                    <w14:schemeClr w14:val="tx1"/>
                  </w14:solidFill>
                </w14:textFill>
              </w:rPr>
            </w:pPr>
            <w:r>
              <w:rPr>
                <w:rFonts w:ascii="Segoe UI" w:hAnsi="Segoe UI" w:eastAsia="等线" w:cs="Segoe UI"/>
                <w:b/>
                <w:bCs/>
                <w:color w:val="000000" w:themeColor="text1"/>
                <w:kern w:val="0"/>
                <w:sz w:val="20"/>
                <w:szCs w:val="18"/>
                <w14:textFill>
                  <w14:solidFill>
                    <w14:schemeClr w14:val="tx1"/>
                  </w14:solidFill>
                </w14:textFill>
              </w:rPr>
              <w:t>评分标准</w:t>
            </w:r>
          </w:p>
        </w:tc>
        <w:tc>
          <w:tcPr>
            <w:tcW w:w="709" w:type="dxa"/>
          </w:tcPr>
          <w:p w14:paraId="6441B602">
            <w:pPr>
              <w:widowControl/>
              <w:jc w:val="left"/>
              <w:rPr>
                <w:rFonts w:ascii="Segoe UI" w:hAnsi="Segoe UI" w:eastAsia="等线" w:cs="Segoe UI"/>
                <w:b/>
                <w:bCs/>
                <w:color w:val="000000" w:themeColor="text1"/>
                <w:kern w:val="0"/>
                <w:sz w:val="20"/>
                <w:szCs w:val="18"/>
                <w14:textFill>
                  <w14:solidFill>
                    <w14:schemeClr w14:val="tx1"/>
                  </w14:solidFill>
                </w14:textFill>
              </w:rPr>
            </w:pPr>
            <w:r>
              <w:rPr>
                <w:rFonts w:hint="eastAsia" w:ascii="Segoe UI" w:hAnsi="Segoe UI" w:eastAsia="等线" w:cs="Segoe UI"/>
                <w:b/>
                <w:bCs/>
                <w:color w:val="000000" w:themeColor="text1"/>
                <w:kern w:val="0"/>
                <w:sz w:val="20"/>
                <w:szCs w:val="18"/>
                <w14:textFill>
                  <w14:solidFill>
                    <w14:schemeClr w14:val="tx1"/>
                  </w14:solidFill>
                </w14:textFill>
              </w:rPr>
              <w:t>满分</w:t>
            </w:r>
          </w:p>
        </w:tc>
        <w:tc>
          <w:tcPr>
            <w:tcW w:w="708" w:type="dxa"/>
          </w:tcPr>
          <w:p w14:paraId="47F0666F">
            <w:pPr>
              <w:widowControl/>
              <w:jc w:val="left"/>
              <w:rPr>
                <w:rFonts w:ascii="Segoe UI" w:hAnsi="Segoe UI" w:eastAsia="等线" w:cs="Segoe UI"/>
                <w:b/>
                <w:bCs/>
                <w:color w:val="000000" w:themeColor="text1"/>
                <w:kern w:val="0"/>
                <w:sz w:val="20"/>
                <w:szCs w:val="18"/>
                <w14:textFill>
                  <w14:solidFill>
                    <w14:schemeClr w14:val="tx1"/>
                  </w14:solidFill>
                </w14:textFill>
              </w:rPr>
            </w:pPr>
            <w:r>
              <w:rPr>
                <w:rFonts w:hint="eastAsia" w:ascii="Segoe UI" w:hAnsi="Segoe UI" w:eastAsia="等线" w:cs="Segoe UI"/>
                <w:b/>
                <w:bCs/>
                <w:color w:val="000000" w:themeColor="text1"/>
                <w:kern w:val="0"/>
                <w:sz w:val="20"/>
                <w:szCs w:val="18"/>
                <w14:textFill>
                  <w14:solidFill>
                    <w14:schemeClr w14:val="tx1"/>
                  </w14:solidFill>
                </w14:textFill>
              </w:rPr>
              <w:t>得分</w:t>
            </w:r>
          </w:p>
        </w:tc>
      </w:tr>
      <w:tr w14:paraId="69442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14:paraId="659B664D">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文档整体</w:t>
            </w:r>
          </w:p>
        </w:tc>
        <w:tc>
          <w:tcPr>
            <w:tcW w:w="5528" w:type="dxa"/>
          </w:tcPr>
          <w:p w14:paraId="15B07629">
            <w:pPr>
              <w:widowControl/>
              <w:jc w:val="left"/>
              <w:rPr>
                <w:rFonts w:hint="default" w:ascii="Segoe UI" w:hAnsi="Segoe UI" w:eastAsia="等线" w:cs="Segoe UI"/>
                <w:color w:val="000000" w:themeColor="text1"/>
                <w:kern w:val="0"/>
                <w:sz w:val="20"/>
                <w:szCs w:val="18"/>
                <w:lang w:val="en-US" w:eastAsia="zh-CN"/>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文档内容详实、规范，美观大方</w:t>
            </w:r>
            <w:r>
              <w:rPr>
                <w:rFonts w:hint="eastAsia" w:ascii="Segoe UI" w:hAnsi="Segoe UI" w:eastAsia="等线" w:cs="Segoe UI"/>
                <w:color w:val="000000" w:themeColor="text1"/>
                <w:kern w:val="0"/>
                <w:sz w:val="20"/>
                <w:szCs w:val="18"/>
                <w:lang w:eastAsia="zh-CN"/>
                <w14:textFill>
                  <w14:solidFill>
                    <w14:schemeClr w14:val="tx1"/>
                  </w14:solidFill>
                </w14:textFill>
              </w:rPr>
              <w:t>，</w:t>
            </w:r>
            <w:r>
              <w:rPr>
                <w:rFonts w:hint="eastAsia" w:ascii="Segoe UI" w:hAnsi="Segoe UI" w:eastAsia="等线" w:cs="Segoe UI"/>
                <w:color w:val="000000" w:themeColor="text1"/>
                <w:kern w:val="0"/>
                <w:sz w:val="20"/>
                <w:szCs w:val="18"/>
                <w:lang w:val="en-US" w:eastAsia="zh-CN"/>
                <w14:textFill>
                  <w14:solidFill>
                    <w14:schemeClr w14:val="tx1"/>
                  </w14:solidFill>
                </w14:textFill>
              </w:rPr>
              <w:t>内容: 可行性分析、需求分析、概要设计、详细设计。</w:t>
            </w:r>
          </w:p>
        </w:tc>
        <w:tc>
          <w:tcPr>
            <w:tcW w:w="709" w:type="dxa"/>
          </w:tcPr>
          <w:p w14:paraId="2DB1C2BC">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20</w:t>
            </w:r>
          </w:p>
        </w:tc>
        <w:tc>
          <w:tcPr>
            <w:tcW w:w="708" w:type="dxa"/>
          </w:tcPr>
          <w:p w14:paraId="178876D9">
            <w:pPr>
              <w:widowControl/>
              <w:ind w:firstLine="200" w:firstLineChars="100"/>
              <w:jc w:val="left"/>
              <w:rPr>
                <w:rFonts w:ascii="Segoe UI" w:hAnsi="Segoe UI" w:eastAsia="等线" w:cs="Segoe UI"/>
                <w:color w:val="000000" w:themeColor="text1"/>
                <w:kern w:val="0"/>
                <w:sz w:val="20"/>
                <w:szCs w:val="18"/>
                <w14:textFill>
                  <w14:solidFill>
                    <w14:schemeClr w14:val="tx1"/>
                  </w14:solidFill>
                </w14:textFill>
              </w:rPr>
            </w:pPr>
          </w:p>
        </w:tc>
      </w:tr>
      <w:tr w14:paraId="3865E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14:paraId="759CB4E9">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用例图及规约</w:t>
            </w:r>
          </w:p>
        </w:tc>
        <w:tc>
          <w:tcPr>
            <w:tcW w:w="5528" w:type="dxa"/>
          </w:tcPr>
          <w:p w14:paraId="17D53B25">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用例图完整，准确，能够完全体现需求</w:t>
            </w:r>
          </w:p>
        </w:tc>
        <w:tc>
          <w:tcPr>
            <w:tcW w:w="709" w:type="dxa"/>
          </w:tcPr>
          <w:p w14:paraId="6A4AAE84">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10</w:t>
            </w:r>
          </w:p>
        </w:tc>
        <w:tc>
          <w:tcPr>
            <w:tcW w:w="708" w:type="dxa"/>
          </w:tcPr>
          <w:p w14:paraId="4E15E102">
            <w:pPr>
              <w:widowControl/>
              <w:ind w:firstLine="200" w:firstLineChars="100"/>
              <w:jc w:val="left"/>
              <w:rPr>
                <w:rFonts w:ascii="Segoe UI" w:hAnsi="Segoe UI" w:eastAsia="等线" w:cs="Segoe UI"/>
                <w:color w:val="000000" w:themeColor="text1"/>
                <w:kern w:val="0"/>
                <w:sz w:val="20"/>
                <w:szCs w:val="18"/>
                <w14:textFill>
                  <w14:solidFill>
                    <w14:schemeClr w14:val="tx1"/>
                  </w14:solidFill>
                </w14:textFill>
              </w:rPr>
            </w:pPr>
          </w:p>
        </w:tc>
      </w:tr>
      <w:tr w14:paraId="0EB95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14:paraId="3895BAD0">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顺序图与活动图</w:t>
            </w:r>
          </w:p>
        </w:tc>
        <w:tc>
          <w:tcPr>
            <w:tcW w:w="5528" w:type="dxa"/>
          </w:tcPr>
          <w:p w14:paraId="632C9381">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顺序图能够完全描述用例的设计思路和业务流程，活动图能够描述部分算法的流程。</w:t>
            </w:r>
          </w:p>
        </w:tc>
        <w:tc>
          <w:tcPr>
            <w:tcW w:w="709" w:type="dxa"/>
          </w:tcPr>
          <w:p w14:paraId="4023A2D1">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10</w:t>
            </w:r>
          </w:p>
        </w:tc>
        <w:tc>
          <w:tcPr>
            <w:tcW w:w="708" w:type="dxa"/>
          </w:tcPr>
          <w:p w14:paraId="3229F56E">
            <w:pPr>
              <w:widowControl/>
              <w:ind w:firstLine="200" w:firstLineChars="100"/>
              <w:jc w:val="left"/>
              <w:rPr>
                <w:rFonts w:ascii="Segoe UI" w:hAnsi="Segoe UI" w:eastAsia="等线" w:cs="Segoe UI"/>
                <w:color w:val="000000" w:themeColor="text1"/>
                <w:kern w:val="0"/>
                <w:sz w:val="20"/>
                <w:szCs w:val="18"/>
                <w14:textFill>
                  <w14:solidFill>
                    <w14:schemeClr w14:val="tx1"/>
                  </w14:solidFill>
                </w14:textFill>
              </w:rPr>
            </w:pPr>
          </w:p>
        </w:tc>
      </w:tr>
      <w:tr w14:paraId="72520A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14:paraId="785A9B99">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类图</w:t>
            </w:r>
          </w:p>
        </w:tc>
        <w:tc>
          <w:tcPr>
            <w:tcW w:w="5528" w:type="dxa"/>
          </w:tcPr>
          <w:p w14:paraId="47102C3A">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类图能够完整，准确反映业务的需数据的组织结构</w:t>
            </w:r>
          </w:p>
        </w:tc>
        <w:tc>
          <w:tcPr>
            <w:tcW w:w="709" w:type="dxa"/>
          </w:tcPr>
          <w:p w14:paraId="527D796C">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10</w:t>
            </w:r>
          </w:p>
        </w:tc>
        <w:tc>
          <w:tcPr>
            <w:tcW w:w="708" w:type="dxa"/>
          </w:tcPr>
          <w:p w14:paraId="32A80199">
            <w:pPr>
              <w:widowControl/>
              <w:ind w:firstLine="200" w:firstLineChars="100"/>
              <w:jc w:val="left"/>
              <w:rPr>
                <w:rFonts w:ascii="Segoe UI" w:hAnsi="Segoe UI" w:eastAsia="等线" w:cs="Segoe UI"/>
                <w:color w:val="000000" w:themeColor="text1"/>
                <w:kern w:val="0"/>
                <w:sz w:val="20"/>
                <w:szCs w:val="18"/>
                <w14:textFill>
                  <w14:solidFill>
                    <w14:schemeClr w14:val="tx1"/>
                  </w14:solidFill>
                </w14:textFill>
              </w:rPr>
            </w:pPr>
          </w:p>
        </w:tc>
      </w:tr>
      <w:tr w14:paraId="595E4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14:paraId="506981A7">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数据库</w:t>
            </w:r>
          </w:p>
        </w:tc>
        <w:tc>
          <w:tcPr>
            <w:tcW w:w="5528" w:type="dxa"/>
          </w:tcPr>
          <w:p w14:paraId="7A9FC37F">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数据库表的设计来自于类图，合理</w:t>
            </w:r>
          </w:p>
        </w:tc>
        <w:tc>
          <w:tcPr>
            <w:tcW w:w="709" w:type="dxa"/>
          </w:tcPr>
          <w:p w14:paraId="5E1BEB8D">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10</w:t>
            </w:r>
          </w:p>
        </w:tc>
        <w:tc>
          <w:tcPr>
            <w:tcW w:w="708" w:type="dxa"/>
          </w:tcPr>
          <w:p w14:paraId="70286958">
            <w:pPr>
              <w:widowControl/>
              <w:ind w:firstLine="200" w:firstLineChars="100"/>
              <w:jc w:val="left"/>
              <w:rPr>
                <w:rFonts w:ascii="Segoe UI" w:hAnsi="Segoe UI" w:eastAsia="等线" w:cs="Segoe UI"/>
                <w:color w:val="000000" w:themeColor="text1"/>
                <w:kern w:val="0"/>
                <w:sz w:val="20"/>
                <w:szCs w:val="18"/>
                <w14:textFill>
                  <w14:solidFill>
                    <w14:schemeClr w14:val="tx1"/>
                  </w14:solidFill>
                </w14:textFill>
              </w:rPr>
            </w:pPr>
          </w:p>
        </w:tc>
      </w:tr>
      <w:tr w14:paraId="150BA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14:paraId="120D7549">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界面设计</w:t>
            </w:r>
          </w:p>
        </w:tc>
        <w:tc>
          <w:tcPr>
            <w:tcW w:w="5528" w:type="dxa"/>
          </w:tcPr>
          <w:p w14:paraId="29592705">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界面设计美观，清晰，合理，能够完全反映用例图的设计思路</w:t>
            </w:r>
          </w:p>
        </w:tc>
        <w:tc>
          <w:tcPr>
            <w:tcW w:w="709" w:type="dxa"/>
          </w:tcPr>
          <w:p w14:paraId="5C3AB8D1">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10</w:t>
            </w:r>
          </w:p>
        </w:tc>
        <w:tc>
          <w:tcPr>
            <w:tcW w:w="708" w:type="dxa"/>
          </w:tcPr>
          <w:p w14:paraId="53D10723">
            <w:pPr>
              <w:widowControl/>
              <w:ind w:firstLine="200" w:firstLineChars="100"/>
              <w:jc w:val="left"/>
              <w:rPr>
                <w:rFonts w:ascii="Segoe UI" w:hAnsi="Segoe UI" w:eastAsia="等线" w:cs="Segoe UI"/>
                <w:color w:val="000000" w:themeColor="text1"/>
                <w:kern w:val="0"/>
                <w:sz w:val="20"/>
                <w:szCs w:val="18"/>
                <w14:textFill>
                  <w14:solidFill>
                    <w14:schemeClr w14:val="tx1"/>
                  </w14:solidFill>
                </w14:textFill>
              </w:rPr>
            </w:pPr>
          </w:p>
        </w:tc>
      </w:tr>
      <w:tr w14:paraId="640BD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14:paraId="7A54D2D7">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API接口设计</w:t>
            </w:r>
          </w:p>
        </w:tc>
        <w:tc>
          <w:tcPr>
            <w:tcW w:w="5528" w:type="dxa"/>
          </w:tcPr>
          <w:p w14:paraId="2329878E">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为每个界面设计合理的API接口，以便进行前后端分离开发</w:t>
            </w:r>
          </w:p>
        </w:tc>
        <w:tc>
          <w:tcPr>
            <w:tcW w:w="709" w:type="dxa"/>
          </w:tcPr>
          <w:p w14:paraId="0B421966">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15</w:t>
            </w:r>
          </w:p>
        </w:tc>
        <w:tc>
          <w:tcPr>
            <w:tcW w:w="708" w:type="dxa"/>
          </w:tcPr>
          <w:p w14:paraId="01D5041F">
            <w:pPr>
              <w:widowControl/>
              <w:ind w:firstLine="200" w:firstLineChars="100"/>
              <w:jc w:val="left"/>
              <w:rPr>
                <w:rFonts w:ascii="Segoe UI" w:hAnsi="Segoe UI" w:eastAsia="等线" w:cs="Segoe UI"/>
                <w:color w:val="000000" w:themeColor="text1"/>
                <w:kern w:val="0"/>
                <w:sz w:val="20"/>
                <w:szCs w:val="18"/>
                <w14:textFill>
                  <w14:solidFill>
                    <w14:schemeClr w14:val="tx1"/>
                  </w14:solidFill>
                </w14:textFill>
              </w:rPr>
            </w:pPr>
          </w:p>
        </w:tc>
      </w:tr>
      <w:tr w14:paraId="588A11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14:paraId="354CAE3B">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内容一致性</w:t>
            </w:r>
          </w:p>
        </w:tc>
        <w:tc>
          <w:tcPr>
            <w:tcW w:w="5528" w:type="dxa"/>
          </w:tcPr>
          <w:p w14:paraId="59C4D5F7">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用例图，类图、数据库、界面相互印证，相互依赖，环环相扣</w:t>
            </w:r>
          </w:p>
        </w:tc>
        <w:tc>
          <w:tcPr>
            <w:tcW w:w="709" w:type="dxa"/>
          </w:tcPr>
          <w:p w14:paraId="6F5137F9">
            <w:pPr>
              <w:widowControl/>
              <w:jc w:val="left"/>
              <w:rPr>
                <w:rFonts w:ascii="Segoe UI" w:hAnsi="Segoe UI" w:eastAsia="等线" w:cs="Segoe UI"/>
                <w:color w:val="000000" w:themeColor="text1"/>
                <w:kern w:val="0"/>
                <w:sz w:val="20"/>
                <w:szCs w:val="18"/>
                <w14:textFill>
                  <w14:solidFill>
                    <w14:schemeClr w14:val="tx1"/>
                  </w14:solidFill>
                </w14:textFill>
              </w:rPr>
            </w:pPr>
            <w:r>
              <w:rPr>
                <w:rFonts w:ascii="Segoe UI" w:hAnsi="Segoe UI" w:eastAsia="等线" w:cs="Segoe UI"/>
                <w:color w:val="000000" w:themeColor="text1"/>
                <w:kern w:val="0"/>
                <w:sz w:val="20"/>
                <w:szCs w:val="18"/>
                <w14:textFill>
                  <w14:solidFill>
                    <w14:schemeClr w14:val="tx1"/>
                  </w14:solidFill>
                </w14:textFill>
              </w:rPr>
              <w:t>15</w:t>
            </w:r>
          </w:p>
        </w:tc>
        <w:tc>
          <w:tcPr>
            <w:tcW w:w="708" w:type="dxa"/>
          </w:tcPr>
          <w:p w14:paraId="19DD4418">
            <w:pPr>
              <w:widowControl/>
              <w:ind w:firstLine="200" w:firstLineChars="100"/>
              <w:jc w:val="left"/>
              <w:rPr>
                <w:rFonts w:ascii="Segoe UI" w:hAnsi="Segoe UI" w:eastAsia="等线" w:cs="Segoe UI"/>
                <w:color w:val="000000" w:themeColor="text1"/>
                <w:kern w:val="0"/>
                <w:sz w:val="20"/>
                <w:szCs w:val="18"/>
                <w14:textFill>
                  <w14:solidFill>
                    <w14:schemeClr w14:val="tx1"/>
                  </w14:solidFill>
                </w14:textFill>
              </w:rPr>
            </w:pPr>
          </w:p>
        </w:tc>
      </w:tr>
      <w:tr w14:paraId="5233B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7655" w:type="dxa"/>
            <w:gridSpan w:val="3"/>
            <w:vAlign w:val="center"/>
          </w:tcPr>
          <w:p w14:paraId="43C5B25A">
            <w:pPr>
              <w:widowControl/>
              <w:jc w:val="right"/>
              <w:rPr>
                <w:rFonts w:ascii="Segoe UI" w:hAnsi="Segoe UI" w:eastAsia="等线" w:cs="Segoe UI"/>
                <w:b/>
                <w:color w:val="000000" w:themeColor="text1"/>
                <w:kern w:val="0"/>
                <w:sz w:val="20"/>
                <w:szCs w:val="18"/>
                <w14:textFill>
                  <w14:solidFill>
                    <w14:schemeClr w14:val="tx1"/>
                  </w14:solidFill>
                </w14:textFill>
              </w:rPr>
            </w:pPr>
            <w:r>
              <w:rPr>
                <w:rFonts w:hint="eastAsia" w:ascii="Segoe UI" w:hAnsi="Segoe UI" w:eastAsia="等线" w:cs="Segoe UI"/>
                <w:b/>
                <w:color w:val="000000" w:themeColor="text1"/>
                <w:kern w:val="0"/>
                <w:sz w:val="20"/>
                <w:szCs w:val="18"/>
                <w14:textFill>
                  <w14:solidFill>
                    <w14:schemeClr w14:val="tx1"/>
                  </w14:solidFill>
                </w14:textFill>
              </w:rPr>
              <w:t>得分合计</w:t>
            </w:r>
          </w:p>
        </w:tc>
        <w:tc>
          <w:tcPr>
            <w:tcW w:w="708" w:type="dxa"/>
            <w:vAlign w:val="center"/>
          </w:tcPr>
          <w:p w14:paraId="1257ED35">
            <w:pPr>
              <w:widowControl/>
              <w:ind w:firstLine="200" w:firstLineChars="100"/>
              <w:jc w:val="left"/>
              <w:rPr>
                <w:rFonts w:ascii="Segoe UI" w:hAnsi="Segoe UI" w:eastAsia="等线" w:cs="Segoe UI"/>
                <w:color w:val="000000" w:themeColor="text1"/>
                <w:kern w:val="0"/>
                <w:sz w:val="20"/>
                <w:szCs w:val="18"/>
                <w14:textFill>
                  <w14:solidFill>
                    <w14:schemeClr w14:val="tx1"/>
                  </w14:solidFill>
                </w14:textFill>
              </w:rPr>
            </w:pPr>
          </w:p>
        </w:tc>
      </w:tr>
    </w:tbl>
    <w:p w14:paraId="3D1924EA">
      <w:pPr>
        <w:topLinePunct/>
        <w:spacing w:line="360" w:lineRule="auto"/>
        <w:jc w:val="center"/>
        <w:rPr>
          <w:rFonts w:hint="eastAsia" w:ascii="黑体" w:hAnsi="黑体" w:eastAsia="黑体" w:cs="黑体"/>
          <w:color w:val="000000" w:themeColor="text1"/>
          <w:kern w:val="10"/>
          <w:sz w:val="32"/>
          <w:szCs w:val="32"/>
          <w14:textFill>
            <w14:solidFill>
              <w14:schemeClr w14:val="tx1"/>
            </w14:solidFill>
          </w14:textFill>
        </w:rPr>
      </w:pPr>
    </w:p>
    <w:p w14:paraId="259265A7">
      <w:pPr>
        <w:topLinePunct/>
        <w:spacing w:line="360" w:lineRule="auto"/>
        <w:jc w:val="center"/>
        <w:rPr>
          <w:rFonts w:ascii="黑体" w:hAnsi="黑体" w:eastAsia="黑体" w:cs="黑体"/>
          <w:color w:val="000000" w:themeColor="text1"/>
          <w:kern w:val="10"/>
          <w:sz w:val="32"/>
          <w:szCs w:val="32"/>
          <w14:textFill>
            <w14:solidFill>
              <w14:schemeClr w14:val="tx1"/>
            </w14:solidFill>
          </w14:textFill>
        </w:rPr>
      </w:pPr>
      <w:r>
        <w:rPr>
          <w:rFonts w:hint="eastAsia" w:ascii="黑体" w:hAnsi="黑体" w:eastAsia="黑体" w:cs="黑体"/>
          <w:color w:val="000000" w:themeColor="text1"/>
          <w:kern w:val="10"/>
          <w:sz w:val="32"/>
          <w:szCs w:val="32"/>
          <w14:textFill>
            <w14:solidFill>
              <w14:schemeClr w14:val="tx1"/>
            </w14:solidFill>
          </w14:textFill>
        </w:rPr>
        <w:t>202</w:t>
      </w:r>
      <w:r>
        <w:rPr>
          <w:rFonts w:hint="eastAsia" w:ascii="黑体" w:hAnsi="黑体" w:eastAsia="黑体" w:cs="黑体"/>
          <w:color w:val="000000" w:themeColor="text1"/>
          <w:kern w:val="10"/>
          <w:sz w:val="32"/>
          <w:szCs w:val="32"/>
          <w:lang w:val="en-US" w:eastAsia="zh-CN"/>
          <w14:textFill>
            <w14:solidFill>
              <w14:schemeClr w14:val="tx1"/>
            </w14:solidFill>
          </w14:textFill>
        </w:rPr>
        <w:t>4</w:t>
      </w:r>
      <w:r>
        <w:rPr>
          <w:rFonts w:ascii="黑体" w:hAnsi="黑体" w:eastAsia="黑体" w:cs="黑体"/>
          <w:color w:val="000000" w:themeColor="text1"/>
          <w:kern w:val="10"/>
          <w:sz w:val="32"/>
          <w:szCs w:val="32"/>
          <w14:textFill>
            <w14:solidFill>
              <w14:schemeClr w14:val="tx1"/>
            </w14:solidFill>
          </w14:textFill>
        </w:rPr>
        <w:t xml:space="preserve"> </w:t>
      </w:r>
      <w:r>
        <w:rPr>
          <w:rFonts w:hint="eastAsia" w:ascii="黑体" w:hAnsi="黑体" w:eastAsia="黑体" w:cs="黑体"/>
          <w:color w:val="000000" w:themeColor="text1"/>
          <w:kern w:val="10"/>
          <w:sz w:val="32"/>
          <w:szCs w:val="32"/>
          <w14:textFill>
            <w14:solidFill>
              <w14:schemeClr w14:val="tx1"/>
            </w14:solidFill>
          </w14:textFill>
        </w:rPr>
        <w:t xml:space="preserve">年 </w:t>
      </w:r>
      <w:r>
        <w:rPr>
          <w:rFonts w:ascii="黑体" w:hAnsi="黑体" w:eastAsia="黑体" w:cs="黑体"/>
          <w:color w:val="000000" w:themeColor="text1"/>
          <w:kern w:val="10"/>
          <w:sz w:val="32"/>
          <w:szCs w:val="32"/>
          <w14:textFill>
            <w14:solidFill>
              <w14:schemeClr w14:val="tx1"/>
            </w14:solidFill>
          </w14:textFill>
        </w:rPr>
        <w:t xml:space="preserve"> </w:t>
      </w:r>
      <w:r>
        <w:rPr>
          <w:rFonts w:hint="eastAsia" w:ascii="黑体" w:hAnsi="黑体" w:eastAsia="黑体" w:cs="黑体"/>
          <w:color w:val="000000" w:themeColor="text1"/>
          <w:kern w:val="10"/>
          <w:sz w:val="32"/>
          <w:szCs w:val="32"/>
          <w:lang w:val="en-US" w:eastAsia="zh-CN"/>
          <w14:textFill>
            <w14:solidFill>
              <w14:schemeClr w14:val="tx1"/>
            </w14:solidFill>
          </w14:textFill>
        </w:rPr>
        <w:t>12</w:t>
      </w:r>
      <w:r>
        <w:rPr>
          <w:rFonts w:hint="eastAsia" w:ascii="黑体" w:hAnsi="黑体" w:eastAsia="黑体" w:cs="黑体"/>
          <w:color w:val="000000" w:themeColor="text1"/>
          <w:kern w:val="10"/>
          <w:sz w:val="32"/>
          <w:szCs w:val="32"/>
          <w14:textFill>
            <w14:solidFill>
              <w14:schemeClr w14:val="tx1"/>
            </w14:solidFill>
          </w14:textFill>
        </w:rPr>
        <w:t xml:space="preserve">  月  </w:t>
      </w:r>
      <w:r>
        <w:rPr>
          <w:rFonts w:hint="eastAsia" w:ascii="黑体" w:hAnsi="黑体" w:eastAsia="黑体" w:cs="黑体"/>
          <w:color w:val="000000" w:themeColor="text1"/>
          <w:kern w:val="10"/>
          <w:sz w:val="32"/>
          <w:szCs w:val="32"/>
          <w:lang w:val="en-US" w:eastAsia="zh-CN"/>
          <w14:textFill>
            <w14:solidFill>
              <w14:schemeClr w14:val="tx1"/>
            </w14:solidFill>
          </w14:textFill>
        </w:rPr>
        <w:t>19</w:t>
      </w:r>
      <w:r>
        <w:rPr>
          <w:rFonts w:hint="eastAsia" w:ascii="黑体" w:hAnsi="黑体" w:eastAsia="黑体" w:cs="黑体"/>
          <w:color w:val="000000" w:themeColor="text1"/>
          <w:kern w:val="10"/>
          <w:sz w:val="32"/>
          <w:szCs w:val="32"/>
          <w14:textFill>
            <w14:solidFill>
              <w14:schemeClr w14:val="tx1"/>
            </w14:solidFill>
          </w14:textFill>
        </w:rPr>
        <w:t xml:space="preserve"> 日</w:t>
      </w:r>
    </w:p>
    <w:p w14:paraId="491D8BB6">
      <w:pPr>
        <w:pStyle w:val="2"/>
        <w:widowControl/>
        <w:pBdr>
          <w:bottom w:val="single" w:color="EAECEF" w:sz="4" w:space="3"/>
        </w:pBdr>
        <w:shd w:val="clear" w:color="auto" w:fill="FFFFFF"/>
        <w:spacing w:beforeAutospacing="0" w:after="192" w:afterAutospacing="0" w:line="15" w:lineRule="atLeast"/>
        <w:rPr>
          <w:rFonts w:hint="default" w:ascii="Segoe UI" w:hAnsi="Segoe UI" w:eastAsia="Segoe UI" w:cs="Segoe UI"/>
          <w:color w:val="000000" w:themeColor="text1"/>
          <w:sz w:val="42"/>
          <w:szCs w:val="42"/>
          <w:shd w:val="clear" w:color="auto" w:fill="FFFFFF"/>
          <w14:textFill>
            <w14:solidFill>
              <w14:schemeClr w14:val="tx1"/>
            </w14:solidFill>
          </w14:textFill>
        </w:rPr>
      </w:pPr>
    </w:p>
    <w:p w14:paraId="0380866D">
      <w:pPr>
        <w:pStyle w:val="2"/>
        <w:widowControl/>
        <w:pBdr>
          <w:bottom w:val="single" w:color="EAECEF" w:sz="4" w:space="3"/>
        </w:pBdr>
        <w:shd w:val="clear" w:color="auto" w:fill="FFFFFF"/>
        <w:spacing w:beforeAutospacing="0" w:after="192" w:afterAutospacing="0" w:line="15" w:lineRule="atLeast"/>
        <w:rPr>
          <w:rFonts w:hint="default" w:ascii="Segoe UI" w:hAnsi="Segoe UI" w:eastAsia="Segoe UI" w:cs="Segoe UI"/>
          <w:color w:val="000000" w:themeColor="text1"/>
          <w:sz w:val="42"/>
          <w:szCs w:val="42"/>
          <w:shd w:val="clear" w:color="auto" w:fill="FFFFFF"/>
          <w14:textFill>
            <w14:solidFill>
              <w14:schemeClr w14:val="tx1"/>
            </w14:solidFill>
          </w14:textFill>
        </w:rPr>
      </w:pPr>
    </w:p>
    <w:p w14:paraId="2FC512B0">
      <w:pPr>
        <w:pStyle w:val="10"/>
        <w:widowControl/>
        <w:shd w:val="clear" w:color="auto" w:fill="FFFFFF"/>
        <w:spacing w:beforeAutospacing="0" w:after="192" w:afterAutospacing="0"/>
        <w:rPr>
          <w:rFonts w:hint="eastAsia" w:ascii="Helvetica" w:hAnsi="Helvetica"/>
          <w:color w:val="000000" w:themeColor="text1"/>
          <w:kern w:val="2"/>
          <w:sz w:val="21"/>
          <w14:textFill>
            <w14:solidFill>
              <w14:schemeClr w14:val="tx1"/>
            </w14:solidFill>
          </w14:textFill>
        </w:rPr>
      </w:pPr>
    </w:p>
    <w:p w14:paraId="682B911B">
      <w:pPr>
        <w:rPr>
          <w:lang w:val="en-US"/>
        </w:rPr>
      </w:pPr>
      <w:r>
        <w:rPr>
          <w:lang w:val="en-US"/>
        </w:rPr>
        <w:t>的</w:t>
      </w:r>
      <w:r>
        <w:rPr>
          <w:rFonts w:hint="eastAsia"/>
          <w:lang w:val="en-US" w:eastAsia="zh-CN"/>
        </w:rPr>
        <w:t>宿舍管理系统需求分析</w:t>
      </w:r>
    </w:p>
    <w:p w14:paraId="4C2E208B"/>
    <w:p w14:paraId="0CA4C42E">
      <w:pPr>
        <w:rPr>
          <w:lang w:val="en-US"/>
        </w:rPr>
      </w:pPr>
      <w:r>
        <w:rPr>
          <w:lang w:val="en-US"/>
        </w:rPr>
        <w:t xml:space="preserve">  需求说明</w:t>
      </w:r>
    </w:p>
    <w:p w14:paraId="1AEDB5A7">
      <w:pPr>
        <w:rPr>
          <w:lang w:val="en-US"/>
        </w:rPr>
      </w:pPr>
      <w:r>
        <w:rPr>
          <w:lang w:val="en-US"/>
        </w:rPr>
        <w:t>1任务概述</w:t>
      </w:r>
    </w:p>
    <w:p w14:paraId="2CA6523E">
      <w:pPr>
        <w:rPr>
          <w:lang w:val="en-US"/>
        </w:rPr>
      </w:pPr>
      <w:r>
        <w:rPr>
          <w:lang w:val="en-US"/>
        </w:rPr>
        <w:t>1.1 目标</w:t>
      </w:r>
    </w:p>
    <w:p w14:paraId="6EED87CC"/>
    <w:p w14:paraId="4D1014AC">
      <w:pPr>
        <w:rPr>
          <w:lang w:val="en-US"/>
        </w:rPr>
      </w:pPr>
      <w:r>
        <w:rPr>
          <w:lang w:val="en-US"/>
        </w:rPr>
        <w:t xml:space="preserve">      软件旨在宿舍管理全部电脑化。它主要包括：宿舍号、住宿人员登记、对学生住宿情况查询，可以更快地了解到每个学生的住宿情况,使宿舍的管理效率更高，做的更好！宿舍管理系统是一个现代化软件，他通过集中式的信息数据库将各种档案管理功能结合起来，达到共享数据，降低成本，提高效率，改进服务等目的。</w:t>
      </w:r>
    </w:p>
    <w:p w14:paraId="780D73C7"/>
    <w:p w14:paraId="0EAB01F7">
      <w:pPr>
        <w:rPr>
          <w:lang w:val="en-US"/>
        </w:rPr>
      </w:pPr>
      <w:r>
        <w:rPr>
          <w:lang w:val="en-US"/>
        </w:rPr>
        <w:t>1.2 用户的特点</w:t>
      </w:r>
    </w:p>
    <w:p w14:paraId="1CF2CCF4"/>
    <w:p w14:paraId="2BF217CE">
      <w:pPr>
        <w:rPr>
          <w:lang w:val="en-US"/>
        </w:rPr>
      </w:pPr>
      <w:r>
        <w:rPr>
          <w:lang w:val="en-US"/>
        </w:rPr>
        <w:t xml:space="preserve">      用户只需一个浏览器进行工作，实行客户端的零安装和零维护，并支持远程办公和不间断服务。</w:t>
      </w:r>
    </w:p>
    <w:p w14:paraId="7EDFBA25"/>
    <w:p w14:paraId="2A25A2DF">
      <w:pPr>
        <w:rPr>
          <w:lang w:val="en-US"/>
        </w:rPr>
      </w:pPr>
      <w:r>
        <w:rPr>
          <w:lang w:val="en-US"/>
        </w:rPr>
        <w:t>2性能需求分析</w:t>
      </w:r>
    </w:p>
    <w:p w14:paraId="020709FC">
      <w:pPr>
        <w:rPr>
          <w:lang w:val="en-US"/>
        </w:rPr>
      </w:pPr>
      <w:r>
        <w:rPr>
          <w:lang w:val="en-US"/>
        </w:rPr>
        <w:t xml:space="preserve">      本系统可以实现许多性能特性，如：实用性、灵活性、可扩展性、易维护性、可靠性等等。</w:t>
      </w:r>
    </w:p>
    <w:p w14:paraId="3EC71280"/>
    <w:p w14:paraId="79E75D38">
      <w:pPr>
        <w:rPr>
          <w:lang w:val="en-US"/>
        </w:rPr>
      </w:pPr>
      <w:r>
        <w:rPr>
          <w:lang w:val="en-US"/>
        </w:rPr>
        <w:t>2.1 实用性</w:t>
      </w:r>
    </w:p>
    <w:p w14:paraId="68415DD6"/>
    <w:p w14:paraId="21D5C9DE">
      <w:pPr>
        <w:rPr>
          <w:lang w:val="en-US"/>
        </w:rPr>
      </w:pPr>
      <w:r>
        <w:rPr>
          <w:lang w:val="en-US"/>
        </w:rPr>
        <w:t xml:space="preserve">      实用性是衡量一个应用系统好坏的重要指标。是否与业务紧密结合，是否具有严格的业务针对性，是系统成败的关键。</w:t>
      </w:r>
    </w:p>
    <w:p w14:paraId="2408C518"/>
    <w:p w14:paraId="721736ED">
      <w:pPr>
        <w:rPr>
          <w:lang w:val="en-US"/>
        </w:rPr>
      </w:pPr>
      <w:r>
        <w:rPr>
          <w:lang w:val="en-US"/>
        </w:rPr>
        <w:t xml:space="preserve">      本系统是在对各种类型的宿舍进行详细的调查之后实现的，实现的各项功能应该十分贴合现代化宿舍的需求，具有很强的实用性。  完全控制式的页面布局，使得入住信息录入工作更简便。</w:t>
      </w:r>
    </w:p>
    <w:p w14:paraId="32AE383B"/>
    <w:p w14:paraId="1C3F4D8A">
      <w:pPr>
        <w:rPr>
          <w:lang w:val="en-US"/>
        </w:rPr>
      </w:pPr>
      <w:r>
        <w:rPr>
          <w:lang w:val="en-US"/>
        </w:rPr>
        <w:t>2.2 灵活性</w:t>
      </w:r>
    </w:p>
    <w:p w14:paraId="707F439E"/>
    <w:p w14:paraId="68DB737F">
      <w:pPr>
        <w:rPr>
          <w:lang w:val="en-US"/>
        </w:rPr>
      </w:pPr>
      <w:r>
        <w:rPr>
          <w:lang w:val="en-US"/>
        </w:rPr>
        <w:t xml:space="preserve">      本系统提供了灵活的查询模块可查询同学的联系方式、学生违纪、留言板等信息，灵活组合条件，进行组合查询，达到提高查询效率、界面直观的效果。</w:t>
      </w:r>
    </w:p>
    <w:p w14:paraId="151DA7EA">
      <w:pPr>
        <w:rPr>
          <w:lang w:val="en-US"/>
        </w:rPr>
      </w:pPr>
      <w:r>
        <w:rPr>
          <w:lang w:val="en-US"/>
        </w:rPr>
        <w:t>2.3 扩展性</w:t>
      </w:r>
    </w:p>
    <w:p w14:paraId="4FBC12AC"/>
    <w:p w14:paraId="6C4503A7">
      <w:pPr>
        <w:rPr>
          <w:lang w:val="en-US"/>
        </w:rPr>
      </w:pPr>
      <w:r>
        <w:rPr>
          <w:lang w:val="en-US"/>
        </w:rPr>
        <w:t xml:space="preserve">      随着系统应用的普及和推广，系统功能的扩展将是不可避免的，因此，提高系统的可扩展性、可维护性是提高整个系统性能的必然要求。  本系统采用模块化的设计思想，在结构上具有良好的可伸缩性，使用者可根据实际业务需要扩展模块。</w:t>
      </w:r>
    </w:p>
    <w:p w14:paraId="309F6775"/>
    <w:p w14:paraId="044E8735">
      <w:pPr>
        <w:rPr>
          <w:lang w:val="en-US"/>
        </w:rPr>
      </w:pPr>
      <w:r>
        <w:rPr>
          <w:lang w:val="en-US"/>
        </w:rPr>
        <w:t>2.4 易维护性</w:t>
      </w:r>
    </w:p>
    <w:p w14:paraId="64034650"/>
    <w:p w14:paraId="5296DABE">
      <w:pPr>
        <w:rPr>
          <w:lang w:val="en-US"/>
        </w:rPr>
      </w:pPr>
      <w:r>
        <w:rPr>
          <w:lang w:val="en-US"/>
        </w:rPr>
        <w:t xml:space="preserve">      本系统采用多层架构设计，使系统结构更清楚，分工更明确，有利于后期的维护。 </w:t>
      </w:r>
    </w:p>
    <w:p w14:paraId="76D455F1"/>
    <w:p w14:paraId="2BE0591B">
      <w:pPr>
        <w:rPr>
          <w:lang w:val="en-US"/>
        </w:rPr>
      </w:pPr>
      <w:r>
        <w:rPr>
          <w:lang w:val="en-US"/>
        </w:rPr>
        <w:t>2.5 安全保密性</w:t>
      </w:r>
    </w:p>
    <w:p w14:paraId="393BF090"/>
    <w:p w14:paraId="39D9229D">
      <w:pPr>
        <w:rPr>
          <w:lang w:val="en-US"/>
        </w:rPr>
      </w:pPr>
      <w:r>
        <w:rPr>
          <w:lang w:val="en-US"/>
        </w:rPr>
        <w:t xml:space="preserve">      整体的系统安全性是本系统中必须考虑的重点要求。在该系统设计中，安全、可靠将作为第一要素。同时，利用细分的权限管理，拒绝非法用户进入系统和合法用户的越权操作，避免系统遭到恶意破坏，防止系统数据被窃取和篡改。</w:t>
      </w:r>
    </w:p>
    <w:p w14:paraId="3915DDBC"/>
    <w:p w14:paraId="2F738051">
      <w:pPr>
        <w:rPr>
          <w:lang w:val="en-US"/>
        </w:rPr>
      </w:pPr>
      <w:r>
        <w:rPr>
          <w:lang w:val="en-US"/>
        </w:rPr>
        <w:t>2.6 可靠性</w:t>
      </w:r>
    </w:p>
    <w:p w14:paraId="0343CCDD"/>
    <w:p w14:paraId="2E4B447C">
      <w:pPr>
        <w:rPr>
          <w:lang w:val="en-US"/>
        </w:rPr>
      </w:pPr>
      <w:r>
        <w:rPr>
          <w:lang w:val="en-US"/>
        </w:rPr>
        <w:t xml:space="preserve">      社会向信息时代迅速发展的同时也有潜在危机，即对信息技术的依赖程度越高，系统失效可能造成的危害和影响也就越大。因此，采用良好的操作系统和数据库，确保数据的一致性和完整性，并使系统免受病毒感染，确保系统运行的可靠性具有重要意义。</w:t>
      </w:r>
    </w:p>
    <w:p w14:paraId="393DFF9E"/>
    <w:p w14:paraId="4709204B">
      <w:pPr>
        <w:rPr>
          <w:lang w:val="en-US"/>
        </w:rPr>
      </w:pPr>
      <w:r>
        <w:rPr>
          <w:lang w:val="en-US"/>
        </w:rPr>
        <w:t>2.7 经济性</w:t>
      </w:r>
    </w:p>
    <w:p w14:paraId="78960627"/>
    <w:p w14:paraId="3EB31815">
      <w:pPr>
        <w:rPr>
          <w:lang w:val="en-US"/>
        </w:rPr>
      </w:pPr>
      <w:r>
        <w:rPr>
          <w:lang w:val="en-US"/>
        </w:rPr>
        <w:t xml:space="preserve">      本系统可对同学的信息进行统计及管理工作，方便了宿舍的管理。简化了宿舍管理员的操作。   </w:t>
      </w:r>
    </w:p>
    <w:p w14:paraId="63047EC2"/>
    <w:p w14:paraId="7F2B0278">
      <w:pPr>
        <w:rPr>
          <w:lang w:val="en-US"/>
        </w:rPr>
      </w:pPr>
      <w:r>
        <w:rPr>
          <w:lang w:val="en-US"/>
        </w:rPr>
        <w:t>2.8 稳定性</w:t>
      </w:r>
    </w:p>
    <w:p w14:paraId="58C42DED"/>
    <w:p w14:paraId="08076370">
      <w:pPr>
        <w:rPr>
          <w:lang w:val="en-US"/>
        </w:rPr>
      </w:pPr>
      <w:r>
        <w:rPr>
          <w:lang w:val="en-US"/>
        </w:rPr>
        <w:t xml:space="preserve">      除了具备以上几点特性，系统还应具备长期持续稳定工作的能力。</w:t>
      </w:r>
    </w:p>
    <w:p w14:paraId="573A9936"/>
    <w:p w14:paraId="376CA1C5">
      <w:pPr>
        <w:rPr>
          <w:lang w:val="en-US"/>
        </w:rPr>
      </w:pPr>
      <w:r>
        <w:rPr>
          <w:lang w:val="en-US"/>
        </w:rPr>
        <w:t>3 业务需求分析</w:t>
      </w:r>
    </w:p>
    <w:p w14:paraId="2124BF38">
      <w:pPr>
        <w:rPr>
          <w:lang w:val="en-US"/>
        </w:rPr>
      </w:pPr>
      <w:r>
        <w:rPr>
          <w:lang w:val="en-US"/>
        </w:rPr>
        <w:t xml:space="preserve">学生宿舍管理系统中管理权限上应当进行严格控制，具体思想如下： </w:t>
      </w:r>
    </w:p>
    <w:p w14:paraId="4B00D4E7"/>
    <w:p w14:paraId="2451C6F1">
      <w:pPr>
        <w:rPr>
          <w:lang w:val="en-US"/>
        </w:rPr>
      </w:pPr>
      <w:r>
        <w:rPr>
          <w:lang w:val="en-US"/>
        </w:rPr>
        <w:t xml:space="preserve">    （1）要想对该学生宿舍管理系统进行操作就应当具有某些操作权限。没有权限的用户将不能通过任何渠道来登录该系统，查看该系统的任何信息和数据，以确保系统的严密性和安全性。    </w:t>
      </w:r>
    </w:p>
    <w:p w14:paraId="0153C152"/>
    <w:p w14:paraId="15E4FB30">
      <w:pPr>
        <w:rPr>
          <w:lang w:val="en-US"/>
        </w:rPr>
      </w:pPr>
      <w:r>
        <w:rPr>
          <w:lang w:val="en-US"/>
        </w:rPr>
        <w:t xml:space="preserve">    （2）在上述要求基础上可以为该系统设定多种登录方式，程序开始运行所有功能将是不可使用的，只有系统管理员登录和普通用户登录两个窗口可以使用，没有系统管理员或者普通用户的用户名和密码任何人都不能登录该系统。    </w:t>
      </w:r>
    </w:p>
    <w:p w14:paraId="08E8F1C8"/>
    <w:p w14:paraId="7F554A5C">
      <w:r>
        <w:rPr>
          <w:lang w:val="en-US"/>
        </w:rPr>
        <w:t xml:space="preserve">    （3）在具体实现时还应为系统管理员和普通用户设定不同的权限，系统管理员应当可以使用系统的所有模块，普通用户对于用户管理模块是无权使用。</w:t>
      </w:r>
    </w:p>
    <w:p w14:paraId="3D6E5E3D">
      <w:pPr>
        <w:rPr>
          <w:lang w:val="en-US"/>
        </w:rPr>
      </w:pPr>
      <w:r>
        <w:rPr>
          <w:lang w:val="en-US"/>
        </w:rPr>
        <w:t>的</w:t>
      </w:r>
      <w:r>
        <w:rPr>
          <w:rFonts w:hint="eastAsia"/>
          <w:lang w:val="en-US" w:eastAsia="zh-CN"/>
        </w:rPr>
        <w:t>宿舍管理系统需求分析</w:t>
      </w:r>
    </w:p>
    <w:p w14:paraId="41B500EC"/>
    <w:p w14:paraId="7FA48068">
      <w:pPr>
        <w:rPr>
          <w:lang w:val="en-US"/>
        </w:rPr>
      </w:pPr>
      <w:r>
        <w:rPr>
          <w:lang w:val="en-US"/>
        </w:rPr>
        <w:t xml:space="preserve">  需求说明</w:t>
      </w:r>
    </w:p>
    <w:p w14:paraId="21367B92">
      <w:pPr>
        <w:rPr>
          <w:lang w:val="en-US"/>
        </w:rPr>
      </w:pPr>
      <w:r>
        <w:rPr>
          <w:lang w:val="en-US"/>
        </w:rPr>
        <w:t>1任务概述</w:t>
      </w:r>
    </w:p>
    <w:p w14:paraId="5966CC78">
      <w:pPr>
        <w:rPr>
          <w:lang w:val="en-US"/>
        </w:rPr>
      </w:pPr>
      <w:r>
        <w:rPr>
          <w:lang w:val="en-US"/>
        </w:rPr>
        <w:t>1.1 目标</w:t>
      </w:r>
    </w:p>
    <w:p w14:paraId="11697515"/>
    <w:p w14:paraId="7E2366E0">
      <w:pPr>
        <w:rPr>
          <w:lang w:val="en-US"/>
        </w:rPr>
      </w:pPr>
      <w:r>
        <w:rPr>
          <w:lang w:val="en-US"/>
        </w:rPr>
        <w:t xml:space="preserve">      软件旨在宿舍管理全部电脑化。它主要包括：宿舍号、住宿人员登记、对学生住宿情况查询，可以更快地了解到每个学生的住宿情况,使宿舍的管理效率更高，做的更好！宿舍管理系统是一个现代化软件，他通过集中式的信息数据库将各种档案管理功能结合起来，达到共享数据，降低成本，提高效率，改进服务等目的。</w:t>
      </w:r>
    </w:p>
    <w:p w14:paraId="2B07A82C"/>
    <w:p w14:paraId="27FCF9F4">
      <w:pPr>
        <w:rPr>
          <w:lang w:val="en-US"/>
        </w:rPr>
      </w:pPr>
      <w:r>
        <w:rPr>
          <w:lang w:val="en-US"/>
        </w:rPr>
        <w:t>1.2 用户的特点</w:t>
      </w:r>
    </w:p>
    <w:p w14:paraId="31449F41"/>
    <w:p w14:paraId="67F53B85">
      <w:pPr>
        <w:rPr>
          <w:lang w:val="en-US"/>
        </w:rPr>
      </w:pPr>
      <w:r>
        <w:rPr>
          <w:lang w:val="en-US"/>
        </w:rPr>
        <w:t xml:space="preserve">      用户只需一个浏览器进行工作，实行客户端的零安装和零维护，并支持远程办公和不间断服务。</w:t>
      </w:r>
    </w:p>
    <w:p w14:paraId="16E820C6"/>
    <w:p w14:paraId="67D8E117">
      <w:pPr>
        <w:rPr>
          <w:lang w:val="en-US"/>
        </w:rPr>
      </w:pPr>
      <w:r>
        <w:rPr>
          <w:lang w:val="en-US"/>
        </w:rPr>
        <w:t>2性能需求分析</w:t>
      </w:r>
    </w:p>
    <w:p w14:paraId="5885674A">
      <w:pPr>
        <w:rPr>
          <w:lang w:val="en-US"/>
        </w:rPr>
      </w:pPr>
      <w:r>
        <w:rPr>
          <w:lang w:val="en-US"/>
        </w:rPr>
        <w:t xml:space="preserve">      本系统可以实现许多性能特性，如：实用性、灵活性、可扩展性、易维护性、可靠性等等。</w:t>
      </w:r>
    </w:p>
    <w:p w14:paraId="4748AB7B"/>
    <w:p w14:paraId="2C2167C4">
      <w:pPr>
        <w:rPr>
          <w:lang w:val="en-US"/>
        </w:rPr>
      </w:pPr>
      <w:r>
        <w:rPr>
          <w:lang w:val="en-US"/>
        </w:rPr>
        <w:t>2.1 实用性</w:t>
      </w:r>
    </w:p>
    <w:p w14:paraId="53DD4213"/>
    <w:p w14:paraId="6D159953">
      <w:pPr>
        <w:rPr>
          <w:lang w:val="en-US"/>
        </w:rPr>
      </w:pPr>
      <w:r>
        <w:rPr>
          <w:lang w:val="en-US"/>
        </w:rPr>
        <w:t xml:space="preserve">      实用性是衡量一个应用系统好坏的重要指标。是否与业务紧密结合，是否具有严格的业务针对性，是系统成败的关键。</w:t>
      </w:r>
    </w:p>
    <w:p w14:paraId="2F816DB1"/>
    <w:p w14:paraId="5F7E563D">
      <w:pPr>
        <w:rPr>
          <w:lang w:val="en-US"/>
        </w:rPr>
      </w:pPr>
      <w:r>
        <w:rPr>
          <w:lang w:val="en-US"/>
        </w:rPr>
        <w:t xml:space="preserve">      本系统是在对各种类型的宿舍进行详细的调查之后实现的，实现的各项功能应该十分贴合现代化宿舍的需求，具有很强的实用性。  完全控制式的页面布局，使得入住信息录入工作更简便。</w:t>
      </w:r>
    </w:p>
    <w:p w14:paraId="09BB0BE6"/>
    <w:p w14:paraId="372D8D1C">
      <w:pPr>
        <w:rPr>
          <w:lang w:val="en-US"/>
        </w:rPr>
      </w:pPr>
      <w:r>
        <w:rPr>
          <w:lang w:val="en-US"/>
        </w:rPr>
        <w:t>2.2 灵活性</w:t>
      </w:r>
    </w:p>
    <w:p w14:paraId="36C39270"/>
    <w:p w14:paraId="4B45B59D">
      <w:pPr>
        <w:rPr>
          <w:lang w:val="en-US"/>
        </w:rPr>
      </w:pPr>
      <w:r>
        <w:rPr>
          <w:lang w:val="en-US"/>
        </w:rPr>
        <w:t xml:space="preserve">      本系统提供了灵活的查询模块可查询同学的联系方式、学生违纪、留言板等信息，灵活组合条件，进行组合查询，达到提高查询效率、界面直观的效果。</w:t>
      </w:r>
    </w:p>
    <w:p w14:paraId="18D9D40F">
      <w:pPr>
        <w:rPr>
          <w:lang w:val="en-US"/>
        </w:rPr>
      </w:pPr>
      <w:r>
        <w:rPr>
          <w:lang w:val="en-US"/>
        </w:rPr>
        <w:t>2.3 扩展性</w:t>
      </w:r>
    </w:p>
    <w:p w14:paraId="2BB5C705"/>
    <w:p w14:paraId="6D321196">
      <w:pPr>
        <w:rPr>
          <w:lang w:val="en-US"/>
        </w:rPr>
      </w:pPr>
      <w:r>
        <w:rPr>
          <w:lang w:val="en-US"/>
        </w:rPr>
        <w:t xml:space="preserve">      随着系统应用的普及和推广，系统功能的扩展将是不可避免的，因此，提高系统的可扩展性、可维护性是提高整个系统性能的必然要求。  本系统采用模块化的设计思想，在结构上具有良好的可伸缩性，使用者可根据实际业务需要扩展模块。</w:t>
      </w:r>
    </w:p>
    <w:p w14:paraId="6C162065"/>
    <w:p w14:paraId="5CA4FCB6">
      <w:pPr>
        <w:rPr>
          <w:lang w:val="en-US"/>
        </w:rPr>
      </w:pPr>
      <w:r>
        <w:rPr>
          <w:lang w:val="en-US"/>
        </w:rPr>
        <w:t>2.4 易维护性</w:t>
      </w:r>
    </w:p>
    <w:p w14:paraId="32EC813B"/>
    <w:p w14:paraId="360299F2">
      <w:pPr>
        <w:rPr>
          <w:lang w:val="en-US"/>
        </w:rPr>
      </w:pPr>
      <w:r>
        <w:rPr>
          <w:lang w:val="en-US"/>
        </w:rPr>
        <w:t xml:space="preserve">      本系统采用多层架构设计，使系统结构更清楚，分工更明确，有利于后期的维护。 </w:t>
      </w:r>
    </w:p>
    <w:p w14:paraId="7E4D95FF"/>
    <w:p w14:paraId="1552C46E">
      <w:pPr>
        <w:rPr>
          <w:lang w:val="en-US"/>
        </w:rPr>
      </w:pPr>
      <w:r>
        <w:rPr>
          <w:lang w:val="en-US"/>
        </w:rPr>
        <w:t>2.5 安全保密性</w:t>
      </w:r>
    </w:p>
    <w:p w14:paraId="25847A95"/>
    <w:p w14:paraId="0B11740C">
      <w:pPr>
        <w:rPr>
          <w:lang w:val="en-US"/>
        </w:rPr>
      </w:pPr>
      <w:r>
        <w:rPr>
          <w:lang w:val="en-US"/>
        </w:rPr>
        <w:t xml:space="preserve">      整体的系统安全性是本系统中必须考虑的重点要求。在该系统设计中，安全、可靠将作为第一要素。同时，利用细分的权限管理，拒绝非法用户进入系统和合法用户的越权操作，避免系统遭到恶意破坏，防止系统数据被窃取和篡改。</w:t>
      </w:r>
    </w:p>
    <w:p w14:paraId="7A59E73D"/>
    <w:p w14:paraId="0E546A79">
      <w:pPr>
        <w:rPr>
          <w:lang w:val="en-US"/>
        </w:rPr>
      </w:pPr>
      <w:r>
        <w:rPr>
          <w:lang w:val="en-US"/>
        </w:rPr>
        <w:t>2.6 可靠性</w:t>
      </w:r>
    </w:p>
    <w:p w14:paraId="42C78381"/>
    <w:p w14:paraId="4231D816">
      <w:pPr>
        <w:rPr>
          <w:lang w:val="en-US"/>
        </w:rPr>
      </w:pPr>
      <w:r>
        <w:rPr>
          <w:lang w:val="en-US"/>
        </w:rPr>
        <w:t xml:space="preserve">      社会向信息时代迅速发展的同时也有潜在危机，即对信息技术的依赖程度越高，系统失效可能造成的危害和影响也就越大。因此，采用良好的操作系统和数据库，确保数据的一致性和完整性，并使系统免受病毒感染，确保系统运行的可靠性具有重要意义。</w:t>
      </w:r>
    </w:p>
    <w:p w14:paraId="448C6DAD"/>
    <w:p w14:paraId="27980CC6">
      <w:pPr>
        <w:rPr>
          <w:lang w:val="en-US"/>
        </w:rPr>
      </w:pPr>
      <w:r>
        <w:rPr>
          <w:lang w:val="en-US"/>
        </w:rPr>
        <w:t>2.7 经济性</w:t>
      </w:r>
    </w:p>
    <w:p w14:paraId="47C3B8BD"/>
    <w:p w14:paraId="35F06296">
      <w:pPr>
        <w:rPr>
          <w:lang w:val="en-US"/>
        </w:rPr>
      </w:pPr>
      <w:r>
        <w:rPr>
          <w:lang w:val="en-US"/>
        </w:rPr>
        <w:t xml:space="preserve">      本系统可对同学的信息进行统计及管理工作，方便了宿舍的管理。简化了宿舍管理员的操作。   </w:t>
      </w:r>
    </w:p>
    <w:p w14:paraId="614C0DF9"/>
    <w:p w14:paraId="590C4A12">
      <w:pPr>
        <w:rPr>
          <w:lang w:val="en-US"/>
        </w:rPr>
      </w:pPr>
      <w:r>
        <w:rPr>
          <w:lang w:val="en-US"/>
        </w:rPr>
        <w:t>2.8 稳定性</w:t>
      </w:r>
    </w:p>
    <w:p w14:paraId="0009721D"/>
    <w:p w14:paraId="0B6D0A72">
      <w:pPr>
        <w:rPr>
          <w:lang w:val="en-US"/>
        </w:rPr>
      </w:pPr>
      <w:r>
        <w:rPr>
          <w:lang w:val="en-US"/>
        </w:rPr>
        <w:t xml:space="preserve">      除了具备以上几点特性，系统还应具备长期持续稳定工作的能力。</w:t>
      </w:r>
    </w:p>
    <w:p w14:paraId="539EA5E5"/>
    <w:p w14:paraId="6D00BF0A">
      <w:pPr>
        <w:rPr>
          <w:lang w:val="en-US"/>
        </w:rPr>
      </w:pPr>
      <w:r>
        <w:rPr>
          <w:lang w:val="en-US"/>
        </w:rPr>
        <w:t>3 业务需求分析</w:t>
      </w:r>
    </w:p>
    <w:p w14:paraId="2B700681">
      <w:pPr>
        <w:rPr>
          <w:lang w:val="en-US"/>
        </w:rPr>
      </w:pPr>
      <w:r>
        <w:rPr>
          <w:lang w:val="en-US"/>
        </w:rPr>
        <w:t xml:space="preserve">学生宿舍管理系统中管理权限上应当进行严格控制，具体思想如下： </w:t>
      </w:r>
    </w:p>
    <w:p w14:paraId="509CBB72"/>
    <w:p w14:paraId="309F76A5">
      <w:pPr>
        <w:rPr>
          <w:lang w:val="en-US"/>
        </w:rPr>
      </w:pPr>
      <w:r>
        <w:rPr>
          <w:lang w:val="en-US"/>
        </w:rPr>
        <w:t xml:space="preserve">    （1）要想对该学生宿舍管理系统进行操作就应当具有某些操作权限。没有权限的用户将不能通过任何渠道来登录该系统，查看该系统的任何信息和数据，以确保系统的严密性和安全性。    </w:t>
      </w:r>
    </w:p>
    <w:p w14:paraId="51C5076F"/>
    <w:p w14:paraId="2A47D0C0">
      <w:pPr>
        <w:rPr>
          <w:lang w:val="en-US"/>
        </w:rPr>
      </w:pPr>
      <w:r>
        <w:rPr>
          <w:lang w:val="en-US"/>
        </w:rPr>
        <w:t xml:space="preserve">    （2）在上述要求基础上可以为该系统设定多种登录方式，程序开始运行所有功能将是不可使用的，只有系统管理员登录和普通用户登录两个窗口可以使用，没有系统管理员或者普通用户的用户名和密码任何人都不能登录该系统。    </w:t>
      </w:r>
    </w:p>
    <w:p w14:paraId="33AA8D97"/>
    <w:p w14:paraId="45CE2097">
      <w:r>
        <w:rPr>
          <w:lang w:val="en-US"/>
        </w:rPr>
        <w:t xml:space="preserve">    （3）在具体实现时还应为系统管理员和普通用户设定不同的权限，系统管理员应当可以使用系统的所有模块，普通用户对于用户管理模块是无权使用。</w:t>
      </w:r>
    </w:p>
    <w:p w14:paraId="2064AFC0">
      <w:pPr>
        <w:rPr>
          <w:rFonts w:hint="eastAsia"/>
          <w:lang w:eastAsia="zh-CN"/>
        </w:rPr>
      </w:pPr>
      <w:r>
        <w:rPr>
          <w:rFonts w:hint="eastAsia"/>
          <w:lang w:eastAsia="zh-CN"/>
        </w:rPr>
        <w:t>概要设计说明书</w:t>
      </w:r>
    </w:p>
    <w:p w14:paraId="1AA8D0EE"/>
    <w:p w14:paraId="31A89795">
      <w:pPr>
        <w:rPr>
          <w:rFonts w:hint="eastAsia"/>
          <w:lang w:eastAsia="zh-CN"/>
        </w:rPr>
      </w:pPr>
      <w:r>
        <w:rPr>
          <w:rFonts w:hint="eastAsia"/>
          <w:lang w:eastAsia="zh-CN"/>
        </w:rPr>
        <w:t xml:space="preserve">2. 范围 </w:t>
      </w:r>
    </w:p>
    <w:p w14:paraId="07CFCDC3"/>
    <w:p w14:paraId="22E258BF">
      <w:pPr>
        <w:rPr>
          <w:rFonts w:hint="eastAsia"/>
          <w:lang w:eastAsia="zh-CN"/>
        </w:rPr>
      </w:pPr>
      <w:r>
        <w:rPr>
          <w:rFonts w:hint="eastAsia"/>
          <w:lang w:eastAsia="zh-CN"/>
        </w:rPr>
        <w:t xml:space="preserve">2.1 系统主要目标 </w:t>
      </w:r>
    </w:p>
    <w:p w14:paraId="01A77E53"/>
    <w:p w14:paraId="79306C4D">
      <w:pPr>
        <w:rPr>
          <w:rFonts w:hint="eastAsia"/>
          <w:lang w:eastAsia="zh-CN"/>
        </w:rPr>
      </w:pPr>
      <w:r>
        <w:rPr>
          <w:rFonts w:hint="eastAsia"/>
          <w:lang w:eastAsia="zh-CN"/>
        </w:rPr>
        <w:t xml:space="preserve">在科技快速发展的今天，原始的记录方式不但浪费时间，效率也比较低，已经无法适应庞大的数据管理和学校的需要。该软件所要实现的目标就是通过强大的计算机技术给宿舍管理人员和学生带来便利，通过网络可以在系统上查询学生宿舍状况，同时管理人员还可以对学生的信息进行修改。除此之外，目标还包括: </w:t>
      </w:r>
    </w:p>
    <w:p w14:paraId="07313DD9"/>
    <w:p w14:paraId="1658AECE">
      <w:pPr>
        <w:rPr>
          <w:rFonts w:hint="eastAsia"/>
          <w:lang w:eastAsia="zh-CN"/>
        </w:rPr>
      </w:pPr>
      <w:r>
        <w:rPr>
          <w:rFonts w:hint="eastAsia"/>
          <w:lang w:eastAsia="zh-CN"/>
        </w:rPr>
        <w:t xml:space="preserve">  * 减少人力与管理费用； </w:t>
      </w:r>
    </w:p>
    <w:p w14:paraId="21009AB6"/>
    <w:p w14:paraId="12F4034B">
      <w:pPr>
        <w:rPr>
          <w:rFonts w:hint="eastAsia"/>
          <w:lang w:eastAsia="zh-CN"/>
        </w:rPr>
      </w:pPr>
      <w:r>
        <w:rPr>
          <w:rFonts w:hint="eastAsia"/>
          <w:lang w:eastAsia="zh-CN"/>
        </w:rPr>
        <w:t xml:space="preserve">  * 提高信息准确度； </w:t>
      </w:r>
    </w:p>
    <w:p w14:paraId="61119961"/>
    <w:p w14:paraId="24B395E3">
      <w:pPr>
        <w:rPr>
          <w:rFonts w:hint="eastAsia"/>
          <w:lang w:eastAsia="zh-CN"/>
        </w:rPr>
      </w:pPr>
      <w:r>
        <w:rPr>
          <w:rFonts w:hint="eastAsia"/>
          <w:lang w:eastAsia="zh-CN"/>
        </w:rPr>
        <w:t xml:space="preserve">  * 改进宿舍管理； </w:t>
      </w:r>
    </w:p>
    <w:p w14:paraId="5E427183"/>
    <w:p w14:paraId="1AF07C74">
      <w:pPr>
        <w:rPr>
          <w:rFonts w:hint="eastAsia"/>
          <w:lang w:eastAsia="zh-CN"/>
        </w:rPr>
      </w:pPr>
      <w:r>
        <w:rPr>
          <w:rFonts w:hint="eastAsia"/>
          <w:lang w:eastAsia="zh-CN"/>
        </w:rPr>
        <w:t xml:space="preserve">  * 建立高效的信息传输和服务平台，提高信息处理速度和利用率； </w:t>
      </w:r>
    </w:p>
    <w:p w14:paraId="046B2EC1"/>
    <w:p w14:paraId="45928D30">
      <w:pPr>
        <w:rPr>
          <w:rFonts w:hint="eastAsia"/>
          <w:lang w:eastAsia="zh-CN"/>
        </w:rPr>
      </w:pPr>
      <w:r>
        <w:rPr>
          <w:rFonts w:hint="eastAsia"/>
          <w:lang w:eastAsia="zh-CN"/>
        </w:rPr>
        <w:t xml:space="preserve">  * 系统设计优良，界面设计精美、友好、快捷，人性化设计，后台管理功能强大、效率高； </w:t>
      </w:r>
    </w:p>
    <w:p w14:paraId="3012BCE0"/>
    <w:p w14:paraId="5E3328F9">
      <w:pPr>
        <w:rPr>
          <w:rFonts w:hint="eastAsia"/>
          <w:lang w:eastAsia="zh-CN"/>
        </w:rPr>
      </w:pPr>
      <w:r>
        <w:rPr>
          <w:rFonts w:hint="eastAsia"/>
          <w:lang w:eastAsia="zh-CN"/>
        </w:rPr>
        <w:t xml:space="preserve">   * 更简便、信息化程度更高的宿舍管理流程。</w:t>
      </w:r>
    </w:p>
    <w:p w14:paraId="2A7439C0"/>
    <w:p w14:paraId="2731B8DB">
      <w:pPr>
        <w:rPr>
          <w:rFonts w:hint="eastAsia"/>
          <w:lang w:eastAsia="zh-CN"/>
        </w:rPr>
      </w:pPr>
      <w:r>
        <w:rPr>
          <w:rFonts w:hint="eastAsia"/>
          <w:lang w:eastAsia="zh-CN"/>
        </w:rPr>
        <w:t xml:space="preserve">2.2 主要软件需求 </w:t>
      </w:r>
    </w:p>
    <w:p w14:paraId="6E67BB1D"/>
    <w:p w14:paraId="7217E89C">
      <w:pPr>
        <w:rPr>
          <w:rFonts w:hint="eastAsia"/>
          <w:lang w:eastAsia="zh-CN"/>
        </w:rPr>
      </w:pPr>
      <w:r>
        <w:rPr>
          <w:rFonts w:hint="eastAsia"/>
          <w:lang w:eastAsia="zh-CN"/>
        </w:rPr>
        <w:t xml:space="preserve">1.对功能的规定 </w:t>
      </w:r>
    </w:p>
    <w:p w14:paraId="2FB02223"/>
    <w:p w14:paraId="02AE67D8">
      <w:pPr>
        <w:rPr>
          <w:rFonts w:hint="eastAsia"/>
          <w:lang w:eastAsia="zh-CN"/>
        </w:rPr>
      </w:pPr>
      <w:r>
        <w:rPr>
          <w:rFonts w:hint="eastAsia"/>
          <w:lang w:eastAsia="zh-CN"/>
        </w:rPr>
        <w:t xml:space="preserve">  A：主界面登录：是本系统的主界面，在该界面中，用户可以选择所要进行的操作如：数据录入，数据查询，数据统计等操作。 </w:t>
      </w:r>
    </w:p>
    <w:p w14:paraId="3947BCC6"/>
    <w:p w14:paraId="2612669A">
      <w:pPr>
        <w:rPr>
          <w:rFonts w:hint="eastAsia"/>
          <w:lang w:eastAsia="zh-CN"/>
        </w:rPr>
      </w:pPr>
      <w:r>
        <w:rPr>
          <w:rFonts w:hint="eastAsia"/>
          <w:lang w:eastAsia="zh-CN"/>
        </w:rPr>
        <w:t xml:space="preserve">  B：系统后台：主要是数据库的逻辑关系的建立，和重要信息的存储管理，通过主界面对后台数据信息进行管理，比如：信息的录入、修改、删除等操作。 本系统有以下功能模块：学生信息管理模块、学生信息查询模块、登录模块。 </w:t>
      </w:r>
    </w:p>
    <w:p w14:paraId="03C54167"/>
    <w:p w14:paraId="468EB174">
      <w:pPr>
        <w:rPr>
          <w:rFonts w:hint="eastAsia"/>
          <w:lang w:eastAsia="zh-CN"/>
        </w:rPr>
      </w:pPr>
      <w:r>
        <w:rPr>
          <w:rFonts w:hint="eastAsia"/>
          <w:lang w:eastAsia="zh-CN"/>
        </w:rPr>
        <w:t xml:space="preserve">2.功能描述 </w:t>
      </w:r>
    </w:p>
    <w:p w14:paraId="0D7A2C79"/>
    <w:p w14:paraId="2C980384">
      <w:pPr>
        <w:rPr>
          <w:rFonts w:hint="eastAsia"/>
          <w:lang w:eastAsia="zh-CN"/>
        </w:rPr>
      </w:pPr>
      <w:r>
        <w:rPr>
          <w:rFonts w:hint="eastAsia"/>
          <w:lang w:eastAsia="zh-CN"/>
        </w:rPr>
        <w:t xml:space="preserve">    学生信息管理模块：各种数据添加、修改、删除、查询、统计、维护等。学生信息用户查询模块：数据查询等。登录模块：用户的登录和权限的规定。</w:t>
      </w:r>
    </w:p>
    <w:p w14:paraId="6D28A437"/>
    <w:p w14:paraId="37C8A482">
      <w:pPr>
        <w:rPr>
          <w:rFonts w:hint="eastAsia"/>
          <w:lang w:eastAsia="zh-CN"/>
        </w:rPr>
      </w:pPr>
      <w:r>
        <w:rPr>
          <w:rFonts w:hint="eastAsia"/>
          <w:lang w:eastAsia="zh-CN"/>
        </w:rPr>
        <w:t xml:space="preserve">3. 软件系统结构设计 </w:t>
      </w:r>
    </w:p>
    <w:p w14:paraId="26CFA2F2"/>
    <w:p w14:paraId="5B46FF65">
      <w:pPr>
        <w:rPr>
          <w:rFonts w:hint="eastAsia"/>
          <w:lang w:eastAsia="zh-CN"/>
        </w:rPr>
      </w:pPr>
      <w:r>
        <w:rPr>
          <w:rFonts w:hint="eastAsia"/>
          <w:lang w:eastAsia="zh-CN"/>
        </w:rPr>
        <w:t>3.1 HIPO图</w:t>
      </w:r>
    </w:p>
    <w:p w14:paraId="536FAA3C">
      <w:pPr>
        <w:rPr>
          <w:rFonts w:hint="eastAsia"/>
          <w:lang w:eastAsia="zh-CN"/>
        </w:rPr>
      </w:pPr>
      <w:r>
        <w:drawing>
          <wp:inline distT="0" distB="0" distL="114300" distR="114300">
            <wp:extent cx="2628900" cy="3056890"/>
            <wp:effectExtent l="0" t="0" r="0" b="10160"/>
            <wp:docPr id="1026" name="Image1"/>
            <wp:cNvGraphicFramePr/>
            <a:graphic xmlns:a="http://schemas.openxmlformats.org/drawingml/2006/main">
              <a:graphicData uri="http://schemas.openxmlformats.org/drawingml/2006/picture">
                <pic:pic xmlns:pic="http://schemas.openxmlformats.org/drawingml/2006/picture">
                  <pic:nvPicPr>
                    <pic:cNvPr id="1026" name="Image1"/>
                    <pic:cNvPicPr/>
                  </pic:nvPicPr>
                  <pic:blipFill>
                    <a:blip r:embed="rId5" cstate="print"/>
                    <a:srcRect/>
                    <a:stretch>
                      <a:fillRect/>
                    </a:stretch>
                  </pic:blipFill>
                  <pic:spPr>
                    <a:xfrm>
                      <a:off x="0" y="0"/>
                      <a:ext cx="2628900" cy="3057313"/>
                    </a:xfrm>
                    <a:prstGeom prst="rect">
                      <a:avLst/>
                    </a:prstGeom>
                  </pic:spPr>
                </pic:pic>
              </a:graphicData>
            </a:graphic>
          </wp:inline>
        </w:drawing>
      </w:r>
    </w:p>
    <w:p w14:paraId="28DECDDD"/>
    <w:p w14:paraId="17B5AC53"/>
    <w:p w14:paraId="73FDBC11"/>
    <w:p w14:paraId="3E66DF0B">
      <w:pPr>
        <w:rPr>
          <w:rFonts w:hint="eastAsia"/>
          <w:lang w:eastAsia="zh-CN"/>
        </w:rPr>
      </w:pPr>
      <w:r>
        <w:rPr>
          <w:rFonts w:hint="eastAsia"/>
          <w:lang w:eastAsia="zh-CN"/>
        </w:rPr>
        <w:t>3.2运行模块组合</w:t>
      </w:r>
    </w:p>
    <w:p w14:paraId="681D0C76"/>
    <w:p w14:paraId="7AC2FD29">
      <w:pPr>
        <w:rPr>
          <w:rFonts w:hint="eastAsia"/>
          <w:lang w:eastAsia="zh-CN"/>
        </w:rPr>
      </w:pPr>
      <w:r>
        <w:rPr>
          <w:rFonts w:hint="eastAsia"/>
          <w:lang w:eastAsia="zh-CN"/>
        </w:rPr>
        <w:t xml:space="preserve">    具体软件的运行模块组合为程序多窗口的运行环境，各个模块在软件运行过程中能较好的交换信息，处理数据，例如：学生信息查询子模块。</w:t>
      </w:r>
    </w:p>
    <w:p w14:paraId="5C78050F"/>
    <w:p w14:paraId="227D4D16">
      <w:pPr>
        <w:rPr>
          <w:rFonts w:hint="eastAsia"/>
          <w:lang w:eastAsia="zh-CN"/>
        </w:rPr>
      </w:pPr>
      <w:r>
        <w:rPr>
          <w:rFonts w:hint="eastAsia"/>
          <w:lang w:eastAsia="zh-CN"/>
        </w:rPr>
        <w:t xml:space="preserve">    学生信息查询子模块运行时，通过用户界面与sql2000学生信息数据库链接，搜索与用户输入的学生信息管理子模块。</w:t>
      </w:r>
    </w:p>
    <w:p w14:paraId="6E529F17"/>
    <w:p w14:paraId="099BF38A">
      <w:pPr>
        <w:rPr>
          <w:rFonts w:hint="eastAsia"/>
          <w:lang w:eastAsia="zh-CN"/>
        </w:rPr>
      </w:pPr>
      <w:r>
        <w:rPr>
          <w:rFonts w:hint="eastAsia"/>
          <w:lang w:eastAsia="zh-CN"/>
        </w:rPr>
        <w:t>信息更新（添加、删除、修改）子模块运行时，学生信息管理员通过管理界面接口与数据链接，进行对学生信息的更新，和相关数据的操作。</w:t>
      </w:r>
    </w:p>
    <w:p w14:paraId="7CDB65DD"/>
    <w:p w14:paraId="41C6D053">
      <w:pPr>
        <w:pStyle w:val="27"/>
        <w:numPr>
          <w:ilvl w:val="0"/>
          <w:numId w:val="1"/>
        </w:numPr>
        <w:ind w:firstLineChars="0"/>
        <w:rPr>
          <w:rFonts w:hint="eastAsia"/>
          <w:lang w:eastAsia="zh-CN"/>
        </w:rPr>
      </w:pPr>
      <w:r>
        <w:rPr>
          <w:rFonts w:hint="eastAsia"/>
          <w:lang w:eastAsia="zh-CN"/>
        </w:rPr>
        <w:t>数据库结构设计</w:t>
      </w:r>
    </w:p>
    <w:p w14:paraId="4026E010">
      <w:pPr>
        <w:pStyle w:val="27"/>
        <w:numPr>
          <w:ilvl w:val="0"/>
          <w:numId w:val="0"/>
        </w:numPr>
        <w:ind w:left="420" w:firstLine="0" w:firstLineChars="0"/>
        <w:rPr>
          <w:rFonts w:hint="eastAsia"/>
          <w:lang w:eastAsia="zh-CN"/>
        </w:rPr>
      </w:pPr>
      <w:r>
        <w:drawing>
          <wp:inline distT="0" distB="0" distL="114300" distR="114300">
            <wp:extent cx="2628900" cy="2584450"/>
            <wp:effectExtent l="0" t="0" r="0" b="6350"/>
            <wp:docPr id="1027" name="Image1"/>
            <wp:cNvGraphicFramePr/>
            <a:graphic xmlns:a="http://schemas.openxmlformats.org/drawingml/2006/main">
              <a:graphicData uri="http://schemas.openxmlformats.org/drawingml/2006/picture">
                <pic:pic xmlns:pic="http://schemas.openxmlformats.org/drawingml/2006/picture">
                  <pic:nvPicPr>
                    <pic:cNvPr id="1027" name="Image1"/>
                    <pic:cNvPicPr/>
                  </pic:nvPicPr>
                  <pic:blipFill>
                    <a:blip r:embed="rId6" cstate="print"/>
                    <a:srcRect/>
                    <a:stretch>
                      <a:fillRect/>
                    </a:stretch>
                  </pic:blipFill>
                  <pic:spPr>
                    <a:xfrm>
                      <a:off x="0" y="0"/>
                      <a:ext cx="2628900" cy="2584799"/>
                    </a:xfrm>
                    <a:prstGeom prst="rect">
                      <a:avLst/>
                    </a:prstGeom>
                  </pic:spPr>
                </pic:pic>
              </a:graphicData>
            </a:graphic>
          </wp:inline>
        </w:drawing>
      </w:r>
    </w:p>
    <w:p w14:paraId="4FE2CFB2"/>
    <w:p w14:paraId="3C7CCEB7"/>
    <w:p w14:paraId="1F0D0DF7"/>
    <w:p w14:paraId="581FB8FE">
      <w:pPr>
        <w:rPr>
          <w:rFonts w:hint="eastAsia"/>
          <w:lang w:eastAsia="zh-CN"/>
        </w:rPr>
      </w:pPr>
      <w:r>
        <w:rPr>
          <w:rFonts w:hint="eastAsia"/>
          <w:lang w:eastAsia="zh-CN"/>
        </w:rPr>
        <w:t xml:space="preserve">5. 用户界面设计规则 </w:t>
      </w:r>
    </w:p>
    <w:p w14:paraId="4F1FB31A"/>
    <w:p w14:paraId="395874C3">
      <w:pPr>
        <w:rPr>
          <w:rFonts w:hint="eastAsia"/>
          <w:lang w:eastAsia="zh-CN"/>
        </w:rPr>
      </w:pPr>
      <w:r>
        <w:rPr>
          <w:rFonts w:hint="eastAsia"/>
          <w:lang w:eastAsia="zh-CN"/>
        </w:rPr>
        <w:t>5.1．用户管理部分</w:t>
      </w:r>
    </w:p>
    <w:p w14:paraId="379EC4D3"/>
    <w:p w14:paraId="26C4506D">
      <w:pPr>
        <w:rPr>
          <w:rFonts w:hint="eastAsia"/>
          <w:lang w:eastAsia="zh-CN"/>
        </w:rPr>
      </w:pPr>
      <w:r>
        <w:rPr>
          <w:rFonts w:hint="eastAsia"/>
          <w:lang w:eastAsia="zh-CN"/>
        </w:rPr>
        <w:t>1）处理用户注册；</w:t>
      </w:r>
    </w:p>
    <w:p w14:paraId="2B256CA6"/>
    <w:p w14:paraId="5DBE7B28">
      <w:pPr>
        <w:rPr>
          <w:rFonts w:hint="eastAsia"/>
          <w:lang w:eastAsia="zh-CN"/>
        </w:rPr>
      </w:pPr>
      <w:r>
        <w:rPr>
          <w:rFonts w:hint="eastAsia"/>
          <w:lang w:eastAsia="zh-CN"/>
        </w:rPr>
        <w:t>2）处理用户登录；</w:t>
      </w:r>
    </w:p>
    <w:p w14:paraId="4B4D32B1"/>
    <w:p w14:paraId="34F2D702">
      <w:pPr>
        <w:rPr>
          <w:rFonts w:hint="eastAsia"/>
          <w:lang w:eastAsia="zh-CN"/>
        </w:rPr>
      </w:pPr>
      <w:r>
        <w:rPr>
          <w:rFonts w:hint="eastAsia"/>
          <w:lang w:eastAsia="zh-CN"/>
        </w:rPr>
        <w:t>3）用户可以查询学生信息；</w:t>
      </w:r>
    </w:p>
    <w:p w14:paraId="149D5D0C"/>
    <w:p w14:paraId="55BD4AEF">
      <w:pPr>
        <w:rPr>
          <w:rFonts w:hint="eastAsia"/>
          <w:lang w:eastAsia="zh-CN"/>
        </w:rPr>
      </w:pPr>
      <w:r>
        <w:rPr>
          <w:rFonts w:hint="eastAsia"/>
          <w:lang w:eastAsia="zh-CN"/>
        </w:rPr>
        <w:t>4）用户可以提交与查询报修信息；</w:t>
      </w:r>
    </w:p>
    <w:p w14:paraId="46C9D264"/>
    <w:p w14:paraId="06AAD4FD">
      <w:pPr>
        <w:rPr>
          <w:rFonts w:hint="eastAsia"/>
          <w:lang w:eastAsia="zh-CN"/>
        </w:rPr>
      </w:pPr>
      <w:r>
        <w:rPr>
          <w:rFonts w:hint="eastAsia"/>
          <w:lang w:eastAsia="zh-CN"/>
        </w:rPr>
        <w:t xml:space="preserve">5）用户可以插入与删除用户自己的离返校信息； </w:t>
      </w:r>
    </w:p>
    <w:p w14:paraId="6F1A6B14"/>
    <w:p w14:paraId="7FDD02FE">
      <w:pPr>
        <w:rPr>
          <w:rFonts w:hint="eastAsia"/>
          <w:lang w:eastAsia="zh-CN"/>
        </w:rPr>
      </w:pPr>
      <w:r>
        <w:rPr>
          <w:rFonts w:hint="eastAsia"/>
          <w:lang w:eastAsia="zh-CN"/>
        </w:rPr>
        <w:t xml:space="preserve">6）用户可以修改用户自己密码。 </w:t>
      </w:r>
    </w:p>
    <w:p w14:paraId="4B08243E"/>
    <w:p w14:paraId="45E9D338">
      <w:pPr>
        <w:rPr>
          <w:rFonts w:hint="eastAsia"/>
          <w:lang w:eastAsia="zh-CN"/>
        </w:rPr>
      </w:pPr>
      <w:r>
        <w:rPr>
          <w:rFonts w:hint="eastAsia"/>
          <w:lang w:eastAsia="zh-CN"/>
        </w:rPr>
        <w:t>5.2．管理员管理部分</w:t>
      </w:r>
    </w:p>
    <w:p w14:paraId="5EEA695F"/>
    <w:p w14:paraId="5C12C23F">
      <w:pPr>
        <w:rPr>
          <w:rFonts w:hint="eastAsia"/>
          <w:lang w:eastAsia="zh-CN"/>
        </w:rPr>
      </w:pPr>
      <w:r>
        <w:rPr>
          <w:rFonts w:hint="eastAsia"/>
          <w:lang w:eastAsia="zh-CN"/>
        </w:rPr>
        <w:t>1）处理管理员登录；</w:t>
      </w:r>
    </w:p>
    <w:p w14:paraId="3014C361"/>
    <w:p w14:paraId="5CF302DA">
      <w:pPr>
        <w:rPr>
          <w:rFonts w:hint="eastAsia"/>
          <w:lang w:eastAsia="zh-CN"/>
        </w:rPr>
      </w:pPr>
      <w:r>
        <w:rPr>
          <w:rFonts w:hint="eastAsia"/>
          <w:lang w:eastAsia="zh-CN"/>
        </w:rPr>
        <w:t xml:space="preserve">2）管理员可以查询学生信息； </w:t>
      </w:r>
    </w:p>
    <w:p w14:paraId="12906709"/>
    <w:p w14:paraId="096BC8DC">
      <w:pPr>
        <w:rPr>
          <w:rFonts w:hint="eastAsia"/>
          <w:lang w:eastAsia="zh-CN"/>
        </w:rPr>
      </w:pPr>
      <w:r>
        <w:rPr>
          <w:rFonts w:hint="eastAsia"/>
          <w:lang w:eastAsia="zh-CN"/>
        </w:rPr>
        <w:t xml:space="preserve">3）管理员可以插入、修改与查询报修信息； </w:t>
      </w:r>
    </w:p>
    <w:p w14:paraId="229975DF"/>
    <w:p w14:paraId="24698F31">
      <w:pPr>
        <w:rPr>
          <w:rFonts w:hint="eastAsia"/>
          <w:lang w:eastAsia="zh-CN"/>
        </w:rPr>
      </w:pPr>
      <w:r>
        <w:rPr>
          <w:rFonts w:hint="eastAsia"/>
          <w:lang w:eastAsia="zh-CN"/>
        </w:rPr>
        <w:t>4）管理员可以插入与查询学生夜归信息；</w:t>
      </w:r>
    </w:p>
    <w:p w14:paraId="026DEEF4"/>
    <w:p w14:paraId="44E85BB7">
      <w:pPr>
        <w:rPr>
          <w:rFonts w:hint="eastAsia"/>
          <w:lang w:eastAsia="zh-CN"/>
        </w:rPr>
      </w:pPr>
      <w:r>
        <w:rPr>
          <w:rFonts w:hint="eastAsia"/>
          <w:lang w:eastAsia="zh-CN"/>
        </w:rPr>
        <w:t xml:space="preserve">5）管理员可以查询在校与离校学生信息； </w:t>
      </w:r>
    </w:p>
    <w:p w14:paraId="61FE7D26"/>
    <w:p w14:paraId="05FED40B">
      <w:pPr>
        <w:rPr>
          <w:rFonts w:hint="eastAsia"/>
          <w:lang w:eastAsia="zh-CN"/>
        </w:rPr>
      </w:pPr>
      <w:r>
        <w:rPr>
          <w:rFonts w:hint="eastAsia"/>
          <w:lang w:eastAsia="zh-CN"/>
        </w:rPr>
        <w:t>6）管理员可以修改管理员密码。</w:t>
      </w:r>
    </w:p>
    <w:p w14:paraId="7485E96D"/>
    <w:p w14:paraId="4C8A63A7">
      <w:pPr>
        <w:rPr>
          <w:rFonts w:hint="eastAsia"/>
          <w:lang w:eastAsia="zh-CN"/>
        </w:rPr>
      </w:pPr>
      <w:r>
        <w:rPr>
          <w:rFonts w:hint="eastAsia"/>
          <w:lang w:eastAsia="zh-CN"/>
        </w:rPr>
        <w:t>6.出错处理设计</w:t>
      </w:r>
    </w:p>
    <w:p w14:paraId="1F75E518"/>
    <w:p w14:paraId="6CE47C40">
      <w:pPr>
        <w:rPr>
          <w:rFonts w:hint="eastAsia"/>
          <w:lang w:eastAsia="zh-CN"/>
        </w:rPr>
      </w:pPr>
      <w:r>
        <w:rPr>
          <w:rFonts w:hint="eastAsia"/>
          <w:lang w:eastAsia="zh-CN"/>
        </w:rPr>
        <w:t xml:space="preserve"> 6.1 出错信息 </w:t>
      </w:r>
    </w:p>
    <w:p w14:paraId="60ECF214"/>
    <w:p w14:paraId="7C4FC31E">
      <w:pPr>
        <w:rPr>
          <w:rFonts w:hint="eastAsia"/>
          <w:lang w:eastAsia="zh-CN"/>
        </w:rPr>
      </w:pPr>
      <w:r>
        <w:rPr>
          <w:rFonts w:hint="eastAsia"/>
          <w:lang w:eastAsia="zh-CN"/>
        </w:rPr>
        <w:t xml:space="preserve">出错输出信息： </w:t>
      </w:r>
    </w:p>
    <w:p w14:paraId="6EF42CB9"/>
    <w:p w14:paraId="0BAA1DB0">
      <w:pPr>
        <w:rPr>
          <w:rFonts w:hint="eastAsia"/>
          <w:lang w:eastAsia="zh-CN"/>
        </w:rPr>
      </w:pPr>
      <w:r>
        <w:rPr>
          <w:rFonts w:hint="eastAsia"/>
          <w:lang w:eastAsia="zh-CN"/>
        </w:rPr>
        <w:t xml:space="preserve">    在用户使用错误的数据或访问没有权限的数据后，系统给出提示：”对不起，你非法使用数据，没有权限！“而且用户的密码管理可以允许用户修改自己的密码，不允许用户的匿名登录。用户输入的信息是非中文字符，系统提示：您所输入的信息是非中文字符。 </w:t>
      </w:r>
    </w:p>
    <w:p w14:paraId="23470BBD"/>
    <w:p w14:paraId="70B9C2F4">
      <w:pPr>
        <w:rPr>
          <w:rFonts w:hint="eastAsia"/>
          <w:lang w:eastAsia="zh-CN"/>
        </w:rPr>
      </w:pPr>
      <w:r>
        <w:rPr>
          <w:rFonts w:hint="eastAsia"/>
          <w:lang w:eastAsia="zh-CN"/>
        </w:rPr>
        <w:t xml:space="preserve">    用户输入的信息是中文字符，但与本系统已收录的学生信息不匹配，系统提示：您所输入的信息不存在，请仔细核对您输入的信息是否在本系统收录的学生信息范围之内，重新输入，学生管理员输入的不符合数据的类型，系统提示：输入格式错误请重新输入。</w:t>
      </w:r>
    </w:p>
    <w:p w14:paraId="1801FF57"/>
    <w:p w14:paraId="2F2D93F8">
      <w:pPr>
        <w:rPr>
          <w:rFonts w:hint="eastAsia"/>
          <w:lang w:eastAsia="zh-CN"/>
        </w:rPr>
      </w:pPr>
      <w:r>
        <w:rPr>
          <w:rFonts w:hint="eastAsia"/>
          <w:lang w:eastAsia="zh-CN"/>
        </w:rPr>
        <w:t xml:space="preserve">6.2补救措施 </w:t>
      </w:r>
    </w:p>
    <w:p w14:paraId="3DDDFB12"/>
    <w:p w14:paraId="4BF7B20F">
      <w:pPr>
        <w:rPr>
          <w:rFonts w:hint="eastAsia"/>
          <w:lang w:eastAsia="zh-CN"/>
        </w:rPr>
      </w:pPr>
      <w:r>
        <w:rPr>
          <w:rFonts w:hint="eastAsia"/>
          <w:lang w:eastAsia="zh-CN"/>
        </w:rPr>
        <w:t xml:space="preserve">出错处理对策： </w:t>
      </w:r>
    </w:p>
    <w:p w14:paraId="14410CC0"/>
    <w:p w14:paraId="1DC6B5A1">
      <w:pPr>
        <w:rPr>
          <w:rFonts w:hint="eastAsia"/>
          <w:lang w:eastAsia="zh-CN"/>
        </w:rPr>
      </w:pPr>
      <w:r>
        <w:rPr>
          <w:rFonts w:hint="eastAsia"/>
          <w:lang w:eastAsia="zh-CN"/>
        </w:rPr>
        <w:t xml:space="preserve">    由于数据在数据库中已经有备份，故在系统出错后可以依靠数据库的恢复功能，并且依靠日志文件使系统再启动，就算系统崩溃用户数据也不会丢失或遭到破环，但有可能占用更多的数据存储空间，权衡措施由用户来决定。 </w:t>
      </w:r>
    </w:p>
    <w:p w14:paraId="61A17CD6"/>
    <w:p w14:paraId="39CEEEF6">
      <w:pPr>
        <w:rPr>
          <w:rFonts w:hint="eastAsia"/>
          <w:lang w:eastAsia="zh-CN"/>
        </w:rPr>
      </w:pPr>
      <w:r>
        <w:rPr>
          <w:rFonts w:hint="eastAsia"/>
          <w:lang w:eastAsia="zh-CN"/>
        </w:rPr>
        <w:t xml:space="preserve">    系统软件出错很容易在出错日志里看到，我们对可能发生的错误会有一个错误编号以及相应的处理方式，以手册的方式提供。用户可以根据系统的提示信息进行相应的排错处理，建立系统运行日志，用于记录系统在运行过程中出现的可以预知的或无法判断的系统错误信息。 </w:t>
      </w:r>
    </w:p>
    <w:p w14:paraId="283EC7B8"/>
    <w:p w14:paraId="6F0EA27D">
      <w:pPr>
        <w:rPr>
          <w:rFonts w:hint="eastAsia"/>
          <w:lang w:eastAsia="zh-CN"/>
        </w:rPr>
      </w:pPr>
      <w:r>
        <w:rPr>
          <w:rFonts w:hint="eastAsia"/>
          <w:lang w:eastAsia="zh-CN"/>
        </w:rPr>
        <w:t xml:space="preserve">    硬件的出错处理信息需要检查网络环境。</w:t>
      </w:r>
    </w:p>
    <w:p w14:paraId="30D0D28B"/>
    <w:p w14:paraId="68466FC1">
      <w:pPr>
        <w:rPr>
          <w:rFonts w:hint="eastAsia"/>
          <w:lang w:eastAsia="zh-CN"/>
        </w:rPr>
      </w:pPr>
      <w:r>
        <w:rPr>
          <w:rFonts w:hint="eastAsia"/>
          <w:lang w:eastAsia="zh-CN"/>
        </w:rPr>
        <w:t xml:space="preserve">7. 系统维护设计 </w:t>
      </w:r>
    </w:p>
    <w:p w14:paraId="044D3F7C"/>
    <w:p w14:paraId="1DE7BB9C">
      <w:r>
        <w:rPr>
          <w:rFonts w:hint="eastAsia"/>
          <w:lang w:eastAsia="zh-CN"/>
        </w:rPr>
        <w:t xml:space="preserve">    由于系统较小没有外加维护模块，仅靠数据库的一些基本维护措施即可。为便于维护，应该设计了三种日志：系统运行日志、操作日志、出错日志。三种日志根据不同的重要程度采取存放在文件和数据库的方式，系统管理员可以很轻松的监控系统运行情况，数据表的建立和删除有数据系统管理员予以维护。</w:t>
      </w:r>
    </w:p>
    <w:p w14:paraId="5722F145">
      <w:pPr>
        <w:rPr>
          <w:lang w:val="en-US"/>
        </w:rPr>
      </w:pPr>
      <w:r>
        <w:rPr>
          <w:lang w:val="en-US"/>
        </w:rPr>
        <w:t>详细设计报告</w:t>
      </w:r>
    </w:p>
    <w:p w14:paraId="65070B49"/>
    <w:p w14:paraId="405EB435">
      <w:pPr>
        <w:rPr>
          <w:lang w:val="en-US"/>
        </w:rPr>
      </w:pPr>
      <w:r>
        <w:rPr>
          <w:lang w:val="en-US"/>
        </w:rPr>
        <w:t xml:space="preserve">2、系统性能 </w:t>
      </w:r>
    </w:p>
    <w:p w14:paraId="0735B0C2"/>
    <w:p w14:paraId="6B65E99F">
      <w:pPr>
        <w:rPr>
          <w:lang w:val="en-US"/>
        </w:rPr>
      </w:pPr>
      <w:r>
        <w:rPr>
          <w:lang w:val="en-US"/>
        </w:rPr>
        <w:t xml:space="preserve">      本管理系统要求较低，大部分权限归属于管理员拥有，学生拥有部分限制的权限对学生和外来人员的权限较少，所以管理员本人可以对本系统放心的使用。系统响应时间在用户能容忍的1~2秒之内。在安全性方面，系统设计充分考虑的数据库安全的重要性，在进行相关操作时，对用户的权限进行了限制，提高了系统的安全性。</w:t>
      </w:r>
    </w:p>
    <w:p w14:paraId="05C10D1C">
      <w:pPr>
        <w:rPr>
          <w:lang w:val="en-US"/>
        </w:rPr>
      </w:pPr>
      <w:r>
        <w:rPr>
          <w:lang w:val="en-US"/>
        </w:rPr>
        <w:t>3、程序系统的结构</w:t>
      </w:r>
    </w:p>
    <w:p w14:paraId="1B1C27CA"/>
    <w:p w14:paraId="4BFCE87F">
      <w:pPr>
        <w:rPr>
          <w:lang w:val="en-US"/>
        </w:rPr>
      </w:pPr>
      <w:r>
        <w:rPr>
          <w:lang w:val="en-US"/>
        </w:rPr>
        <w:t>3.1程序流程图：</w:t>
      </w:r>
    </w:p>
    <w:p w14:paraId="798B3D17">
      <w:r>
        <w:drawing>
          <wp:inline distT="0" distB="0" distL="0" distR="0">
            <wp:extent cx="2628900" cy="3655695"/>
            <wp:effectExtent l="0" t="0" r="0" b="1905"/>
            <wp:docPr id="1028" name="Image1"/>
            <wp:cNvGraphicFramePr/>
            <a:graphic xmlns:a="http://schemas.openxmlformats.org/drawingml/2006/main">
              <a:graphicData uri="http://schemas.openxmlformats.org/drawingml/2006/picture">
                <pic:pic xmlns:pic="http://schemas.openxmlformats.org/drawingml/2006/picture">
                  <pic:nvPicPr>
                    <pic:cNvPr id="1028" name="Image1"/>
                    <pic:cNvPicPr/>
                  </pic:nvPicPr>
                  <pic:blipFill>
                    <a:blip r:embed="rId7" cstate="print"/>
                    <a:srcRect/>
                    <a:stretch>
                      <a:fillRect/>
                    </a:stretch>
                  </pic:blipFill>
                  <pic:spPr>
                    <a:xfrm>
                      <a:off x="0" y="0"/>
                      <a:ext cx="2628900" cy="3656118"/>
                    </a:xfrm>
                    <a:prstGeom prst="rect">
                      <a:avLst/>
                    </a:prstGeom>
                  </pic:spPr>
                </pic:pic>
              </a:graphicData>
            </a:graphic>
          </wp:inline>
        </w:drawing>
      </w:r>
    </w:p>
    <w:p w14:paraId="0591C4A0">
      <w:pPr>
        <w:rPr>
          <w:lang w:val="en-US"/>
        </w:rPr>
      </w:pPr>
      <w:r>
        <w:rPr>
          <w:lang w:val="en-US"/>
        </w:rPr>
        <w:t>3.2模块调用示意图：</w:t>
      </w:r>
    </w:p>
    <w:p w14:paraId="3E3A8BBD">
      <w:r>
        <w:drawing>
          <wp:inline distT="0" distB="0" distL="0" distR="0">
            <wp:extent cx="2628900" cy="2433320"/>
            <wp:effectExtent l="0" t="0" r="0" b="5080"/>
            <wp:docPr id="1029" name="Image1"/>
            <wp:cNvGraphicFramePr/>
            <a:graphic xmlns:a="http://schemas.openxmlformats.org/drawingml/2006/main">
              <a:graphicData uri="http://schemas.openxmlformats.org/drawingml/2006/picture">
                <pic:pic xmlns:pic="http://schemas.openxmlformats.org/drawingml/2006/picture">
                  <pic:nvPicPr>
                    <pic:cNvPr id="1029" name="Image1"/>
                    <pic:cNvPicPr/>
                  </pic:nvPicPr>
                  <pic:blipFill>
                    <a:blip r:embed="rId8" cstate="print"/>
                    <a:srcRect/>
                    <a:stretch>
                      <a:fillRect/>
                    </a:stretch>
                  </pic:blipFill>
                  <pic:spPr>
                    <a:xfrm>
                      <a:off x="0" y="0"/>
                      <a:ext cx="2628900" cy="2433624"/>
                    </a:xfrm>
                    <a:prstGeom prst="rect">
                      <a:avLst/>
                    </a:prstGeom>
                  </pic:spPr>
                </pic:pic>
              </a:graphicData>
            </a:graphic>
          </wp:inline>
        </w:drawing>
      </w:r>
    </w:p>
    <w:p w14:paraId="150D4260">
      <w:pPr>
        <w:rPr>
          <w:lang w:val="en-US"/>
        </w:rPr>
      </w:pPr>
      <w:r>
        <w:rPr>
          <w:lang w:val="en-US"/>
        </w:rPr>
        <w:t xml:space="preserve">4、程序设计说明 </w:t>
      </w:r>
    </w:p>
    <w:p w14:paraId="20185CA5"/>
    <w:p w14:paraId="583793EF">
      <w:pPr>
        <w:rPr>
          <w:lang w:val="en-US"/>
        </w:rPr>
      </w:pPr>
      <w:r>
        <w:rPr>
          <w:lang w:val="en-US"/>
        </w:rPr>
        <w:t xml:space="preserve">    在整体设计中，我们将宿舍管理系统在使用者登陆时分为系统设置、学生住宿管理信息、卫生评比等七个模块。接下来，在各自的模块中分别实现各自的功能。在每个模块下有分有不同的功能的子模块。每个模块将实现不同的功能。下面将具体进行介绍。</w:t>
      </w:r>
    </w:p>
    <w:p w14:paraId="52BE2F4E"/>
    <w:p w14:paraId="317E96AB">
      <w:pPr>
        <w:rPr>
          <w:lang w:val="en-US"/>
        </w:rPr>
      </w:pPr>
      <w:r>
        <w:rPr>
          <w:lang w:val="en-US"/>
        </w:rPr>
        <w:t xml:space="preserve">4.1.登录模块 </w:t>
      </w:r>
    </w:p>
    <w:p w14:paraId="4189DFDD"/>
    <w:p w14:paraId="479A5BEE">
      <w:pPr>
        <w:rPr>
          <w:lang w:val="en-US"/>
        </w:rPr>
      </w:pPr>
      <w:r>
        <w:rPr>
          <w:lang w:val="en-US"/>
        </w:rPr>
        <w:t xml:space="preserve">4.1.1功能简介 </w:t>
      </w:r>
    </w:p>
    <w:p w14:paraId="1BDC4506"/>
    <w:p w14:paraId="06AD2530">
      <w:pPr>
        <w:rPr>
          <w:lang w:val="en-US"/>
        </w:rPr>
      </w:pPr>
      <w:r>
        <w:rPr>
          <w:lang w:val="en-US"/>
        </w:rPr>
        <w:t xml:space="preserve">    在系统的登录界面实现系统管理人员或学生的一般用户使用正确的该系统的用户名和密码登录到不同模式中，以及用户在不能正常登陆时安全退出系统。</w:t>
      </w:r>
    </w:p>
    <w:p w14:paraId="3626ADA3"/>
    <w:p w14:paraId="365B28E3">
      <w:pPr>
        <w:rPr>
          <w:lang w:val="en-US"/>
        </w:rPr>
      </w:pPr>
      <w:r>
        <w:rPr>
          <w:lang w:val="en-US"/>
        </w:rPr>
        <w:t xml:space="preserve">4.1.2输入项 </w:t>
      </w:r>
    </w:p>
    <w:p w14:paraId="1AD4DCD6"/>
    <w:p w14:paraId="06711C08">
      <w:pPr>
        <w:rPr>
          <w:lang w:val="en-US"/>
        </w:rPr>
      </w:pPr>
      <w:r>
        <w:rPr>
          <w:lang w:val="en-US"/>
        </w:rPr>
        <w:t xml:space="preserve">    根据需求分析报告中所述，输入项为用户信息(学生信息或者理员信息)。 用户信息：用户ID，用户密码，用户类型（普通用户，管理员） </w:t>
      </w:r>
    </w:p>
    <w:p w14:paraId="59216E69"/>
    <w:p w14:paraId="1FB29C85">
      <w:pPr>
        <w:rPr>
          <w:lang w:val="en-US"/>
        </w:rPr>
      </w:pPr>
      <w:r>
        <w:rPr>
          <w:lang w:val="en-US"/>
        </w:rPr>
        <w:t xml:space="preserve">4.1.3输出项 </w:t>
      </w:r>
    </w:p>
    <w:p w14:paraId="6E7922F0"/>
    <w:p w14:paraId="38DB537E">
      <w:pPr>
        <w:rPr>
          <w:lang w:val="en-US"/>
        </w:rPr>
      </w:pPr>
      <w:r>
        <w:rPr>
          <w:lang w:val="en-US"/>
        </w:rPr>
        <w:t xml:space="preserve">    根据概要设计报告中模块设计的思路，该登录模块输出项为：控制代码，是被调模块的名字。 </w:t>
      </w:r>
    </w:p>
    <w:p w14:paraId="2944B5DB"/>
    <w:p w14:paraId="619B8E6D">
      <w:pPr>
        <w:rPr>
          <w:lang w:val="en-US"/>
        </w:rPr>
      </w:pPr>
      <w:r>
        <w:rPr>
          <w:lang w:val="en-US"/>
        </w:rPr>
        <w:t xml:space="preserve">4.1.4算法 </w:t>
      </w:r>
    </w:p>
    <w:p w14:paraId="04F7E677"/>
    <w:p w14:paraId="26967D7C">
      <w:pPr>
        <w:rPr>
          <w:lang w:val="en-US"/>
        </w:rPr>
      </w:pPr>
      <w:r>
        <w:rPr>
          <w:lang w:val="en-US"/>
        </w:rPr>
        <w:t xml:space="preserve">    该登录模块中应用选择算法，根据用户的要求选择不同的模式。 </w:t>
      </w:r>
    </w:p>
    <w:p w14:paraId="6FE37D2E"/>
    <w:p w14:paraId="1E514B34">
      <w:pPr>
        <w:rPr>
          <w:lang w:val="en-US"/>
        </w:rPr>
      </w:pPr>
      <w:r>
        <w:rPr>
          <w:lang w:val="en-US"/>
        </w:rPr>
        <w:t xml:space="preserve">4.1.5逻辑流程 </w:t>
      </w:r>
    </w:p>
    <w:p w14:paraId="2FFBB90D"/>
    <w:p w14:paraId="3530DEC7">
      <w:pPr>
        <w:rPr>
          <w:lang w:val="en-US"/>
        </w:rPr>
      </w:pPr>
      <w:r>
        <w:rPr>
          <w:lang w:val="en-US"/>
        </w:rPr>
        <w:t>登录模块逻辑流程图：</w:t>
      </w:r>
    </w:p>
    <w:p w14:paraId="0352084C">
      <w:r>
        <w:drawing>
          <wp:inline distT="0" distB="0" distL="0" distR="0">
            <wp:extent cx="2628900" cy="2584450"/>
            <wp:effectExtent l="0" t="0" r="0" b="6350"/>
            <wp:docPr id="1030" name="Image1"/>
            <wp:cNvGraphicFramePr/>
            <a:graphic xmlns:a="http://schemas.openxmlformats.org/drawingml/2006/main">
              <a:graphicData uri="http://schemas.openxmlformats.org/drawingml/2006/picture">
                <pic:pic xmlns:pic="http://schemas.openxmlformats.org/drawingml/2006/picture">
                  <pic:nvPicPr>
                    <pic:cNvPr id="1030" name="Image1"/>
                    <pic:cNvPicPr/>
                  </pic:nvPicPr>
                  <pic:blipFill>
                    <a:blip r:embed="rId6" cstate="print"/>
                    <a:srcRect/>
                    <a:stretch>
                      <a:fillRect/>
                    </a:stretch>
                  </pic:blipFill>
                  <pic:spPr>
                    <a:xfrm>
                      <a:off x="0" y="0"/>
                      <a:ext cx="2628900" cy="2584799"/>
                    </a:xfrm>
                    <a:prstGeom prst="rect">
                      <a:avLst/>
                    </a:prstGeom>
                  </pic:spPr>
                </pic:pic>
              </a:graphicData>
            </a:graphic>
          </wp:inline>
        </w:drawing>
      </w:r>
    </w:p>
    <w:p w14:paraId="3A2DAC75">
      <w:pPr>
        <w:rPr>
          <w:lang w:val="en-US"/>
        </w:rPr>
      </w:pPr>
      <w:r>
        <w:rPr>
          <w:lang w:val="en-US"/>
        </w:rPr>
        <w:t xml:space="preserve">4.1.6接口 </w:t>
      </w:r>
    </w:p>
    <w:p w14:paraId="785D982F"/>
    <w:p w14:paraId="2D3E089D">
      <w:pPr>
        <w:rPr>
          <w:lang w:val="en-US"/>
        </w:rPr>
      </w:pPr>
      <w:r>
        <w:rPr>
          <w:lang w:val="en-US"/>
        </w:rPr>
        <w:t xml:space="preserve">    本模块为最初的主模块，没有上层模块，根据用户要求调用子模块；在模块的检查用户的合法性时需要调用系统的查询模块，传递参数是用户信息。该模块不直接操作数据库文件。 </w:t>
      </w:r>
    </w:p>
    <w:p w14:paraId="0780FD5A"/>
    <w:p w14:paraId="41C19FA3">
      <w:pPr>
        <w:rPr>
          <w:lang w:val="en-US"/>
        </w:rPr>
      </w:pPr>
      <w:r>
        <w:rPr>
          <w:lang w:val="en-US"/>
        </w:rPr>
        <w:t xml:space="preserve">4.1.7存储分配 </w:t>
      </w:r>
    </w:p>
    <w:p w14:paraId="2AFE694A"/>
    <w:p w14:paraId="6A7EEAA3">
      <w:pPr>
        <w:rPr>
          <w:lang w:val="en-US"/>
        </w:rPr>
      </w:pPr>
      <w:r>
        <w:rPr>
          <w:lang w:val="en-US"/>
        </w:rPr>
        <w:t xml:space="preserve">    根据学生宿舍管理系统需要分析说明以及概要设计的设计思路，系统的登录模块存储在所有数据的最前面，加快系统的进入速度。</w:t>
      </w:r>
    </w:p>
    <w:p w14:paraId="55A1C172"/>
    <w:p w14:paraId="2352543B">
      <w:pPr>
        <w:rPr>
          <w:lang w:val="en-US"/>
        </w:rPr>
      </w:pPr>
      <w:r>
        <w:rPr>
          <w:lang w:val="en-US"/>
        </w:rPr>
        <w:t xml:space="preserve">4.2 管理模块 </w:t>
      </w:r>
    </w:p>
    <w:p w14:paraId="64F000E5"/>
    <w:p w14:paraId="3C017956">
      <w:pPr>
        <w:rPr>
          <w:lang w:val="en-US"/>
        </w:rPr>
      </w:pPr>
      <w:r>
        <w:rPr>
          <w:lang w:val="en-US"/>
        </w:rPr>
        <w:t xml:space="preserve">4.2.1功能简介 </w:t>
      </w:r>
    </w:p>
    <w:p w14:paraId="47139CBA"/>
    <w:p w14:paraId="3AAAE61A">
      <w:pPr>
        <w:rPr>
          <w:lang w:val="en-US"/>
        </w:rPr>
      </w:pPr>
      <w:r>
        <w:rPr>
          <w:lang w:val="en-US"/>
        </w:rPr>
        <w:t xml:space="preserve"> 该管理模块的功能可以概述为：承接的作用。调用管理员要求的操作</w:t>
      </w:r>
    </w:p>
    <w:p w14:paraId="05515694"/>
    <w:p w14:paraId="41A8FB3C">
      <w:pPr>
        <w:rPr>
          <w:lang w:val="en-US"/>
        </w:rPr>
      </w:pPr>
      <w:r>
        <w:rPr>
          <w:lang w:val="en-US"/>
        </w:rPr>
        <w:t>模式，查询或者登记。</w:t>
      </w:r>
    </w:p>
    <w:p w14:paraId="2956C039"/>
    <w:p w14:paraId="32A29345">
      <w:pPr>
        <w:rPr>
          <w:lang w:val="en-US"/>
        </w:rPr>
      </w:pPr>
      <w:r>
        <w:rPr>
          <w:lang w:val="en-US"/>
        </w:rPr>
        <w:t xml:space="preserve">4.2.2输入项 </w:t>
      </w:r>
    </w:p>
    <w:p w14:paraId="47A0003E"/>
    <w:p w14:paraId="76B3BDAF">
      <w:pPr>
        <w:rPr>
          <w:lang w:val="en-US"/>
        </w:rPr>
      </w:pPr>
      <w:r>
        <w:rPr>
          <w:lang w:val="en-US"/>
        </w:rPr>
        <w:t xml:space="preserve"> 管理员根据系统界面的提示，选择操作类型，该类型对应的是模块的名</w:t>
      </w:r>
    </w:p>
    <w:p w14:paraId="5A8F2109"/>
    <w:p w14:paraId="669B19FF">
      <w:pPr>
        <w:rPr>
          <w:lang w:val="en-US"/>
        </w:rPr>
      </w:pPr>
      <w:r>
        <w:rPr>
          <w:lang w:val="en-US"/>
        </w:rPr>
        <w:t xml:space="preserve">字。 </w:t>
      </w:r>
    </w:p>
    <w:p w14:paraId="7C03544E"/>
    <w:p w14:paraId="034B0499">
      <w:pPr>
        <w:rPr>
          <w:lang w:val="en-US"/>
        </w:rPr>
      </w:pPr>
      <w:r>
        <w:rPr>
          <w:lang w:val="en-US"/>
        </w:rPr>
        <w:t xml:space="preserve">4.2.3输出项 </w:t>
      </w:r>
    </w:p>
    <w:p w14:paraId="70BC906A"/>
    <w:p w14:paraId="2E05B0B1">
      <w:pPr>
        <w:rPr>
          <w:lang w:val="en-US"/>
        </w:rPr>
      </w:pPr>
      <w:r>
        <w:rPr>
          <w:lang w:val="en-US"/>
        </w:rPr>
        <w:t xml:space="preserve">    根据概要设计报告中模块设计的思路，该管理模块输出项为：控制代码，是被调模块的名字。 </w:t>
      </w:r>
    </w:p>
    <w:p w14:paraId="44AE90AF"/>
    <w:p w14:paraId="4A92E531">
      <w:pPr>
        <w:rPr>
          <w:lang w:val="en-US"/>
        </w:rPr>
      </w:pPr>
      <w:r>
        <w:rPr>
          <w:lang w:val="en-US"/>
        </w:rPr>
        <w:t xml:space="preserve">4.2.4算法 </w:t>
      </w:r>
    </w:p>
    <w:p w14:paraId="083C1AD3"/>
    <w:p w14:paraId="6FF52E77">
      <w:pPr>
        <w:rPr>
          <w:lang w:val="en-US"/>
        </w:rPr>
      </w:pPr>
      <w:r>
        <w:rPr>
          <w:lang w:val="en-US"/>
        </w:rPr>
        <w:t xml:space="preserve">    该管理模块中应用选择算法，根据管理员的选择要求选择不同的操作模式。</w:t>
      </w:r>
    </w:p>
    <w:p w14:paraId="5CFD130A"/>
    <w:p w14:paraId="4BF9F6AF">
      <w:pPr>
        <w:rPr>
          <w:lang w:val="en-US"/>
        </w:rPr>
      </w:pPr>
      <w:r>
        <w:rPr>
          <w:lang w:val="en-US"/>
        </w:rPr>
        <w:t xml:space="preserve">4.2.5逻辑流程 </w:t>
      </w:r>
    </w:p>
    <w:p w14:paraId="16885EB9"/>
    <w:p w14:paraId="4A8AF20A">
      <w:pPr>
        <w:rPr>
          <w:lang w:val="en-US"/>
        </w:rPr>
      </w:pPr>
      <w:r>
        <w:rPr>
          <w:lang w:val="en-US"/>
        </w:rPr>
        <w:t>管理模块逻辑流程图：</w:t>
      </w:r>
    </w:p>
    <w:p w14:paraId="50CA16A0">
      <w:r>
        <w:drawing>
          <wp:inline distT="0" distB="0" distL="0" distR="0">
            <wp:extent cx="2628900" cy="508635"/>
            <wp:effectExtent l="0" t="0" r="0" b="5715"/>
            <wp:docPr id="1031" name="Image1"/>
            <wp:cNvGraphicFramePr/>
            <a:graphic xmlns:a="http://schemas.openxmlformats.org/drawingml/2006/main">
              <a:graphicData uri="http://schemas.openxmlformats.org/drawingml/2006/picture">
                <pic:pic xmlns:pic="http://schemas.openxmlformats.org/drawingml/2006/picture">
                  <pic:nvPicPr>
                    <pic:cNvPr id="1031" name="Image1"/>
                    <pic:cNvPicPr/>
                  </pic:nvPicPr>
                  <pic:blipFill>
                    <a:blip r:embed="rId9" cstate="print"/>
                    <a:srcRect/>
                    <a:stretch>
                      <a:fillRect/>
                    </a:stretch>
                  </pic:blipFill>
                  <pic:spPr>
                    <a:xfrm>
                      <a:off x="0" y="0"/>
                      <a:ext cx="2628900" cy="508740"/>
                    </a:xfrm>
                    <a:prstGeom prst="rect">
                      <a:avLst/>
                    </a:prstGeom>
                  </pic:spPr>
                </pic:pic>
              </a:graphicData>
            </a:graphic>
          </wp:inline>
        </w:drawing>
      </w:r>
    </w:p>
    <w:p w14:paraId="5CF3518F">
      <w:pPr>
        <w:rPr>
          <w:lang w:val="en-US"/>
        </w:rPr>
      </w:pPr>
      <w:r>
        <w:rPr>
          <w:lang w:val="en-US"/>
        </w:rPr>
        <w:t xml:space="preserve">4.2.6接口 </w:t>
      </w:r>
    </w:p>
    <w:p w14:paraId="6F64EC73"/>
    <w:p w14:paraId="05F01503">
      <w:pPr>
        <w:rPr>
          <w:lang w:val="en-US"/>
        </w:rPr>
      </w:pPr>
      <w:r>
        <w:rPr>
          <w:lang w:val="en-US"/>
        </w:rPr>
        <w:t xml:space="preserve">    本模块为只调用下层信息查询模块或者登记模块，传的数据是全局唯一的模块的名字。 </w:t>
      </w:r>
    </w:p>
    <w:p w14:paraId="648D732E"/>
    <w:p w14:paraId="1D64FF85">
      <w:pPr>
        <w:rPr>
          <w:lang w:val="en-US"/>
        </w:rPr>
      </w:pPr>
      <w:r>
        <w:rPr>
          <w:lang w:val="en-US"/>
        </w:rPr>
        <w:t xml:space="preserve">4.2.7存储分配 </w:t>
      </w:r>
    </w:p>
    <w:p w14:paraId="590A419B"/>
    <w:p w14:paraId="4E5D905F">
      <w:pPr>
        <w:rPr>
          <w:lang w:val="en-US"/>
        </w:rPr>
      </w:pPr>
      <w:r>
        <w:rPr>
          <w:lang w:val="en-US"/>
        </w:rPr>
        <w:t xml:space="preserve">    该管理模块按照顺序模块放在登录模块之后即可实现系统的功能且不影响运行速度。 </w:t>
      </w:r>
    </w:p>
    <w:p w14:paraId="01D3A97F"/>
    <w:p w14:paraId="7D4AA14F">
      <w:pPr>
        <w:rPr>
          <w:lang w:val="en-US"/>
        </w:rPr>
      </w:pPr>
      <w:r>
        <w:rPr>
          <w:lang w:val="en-US"/>
        </w:rPr>
        <w:t xml:space="preserve">4.3管理员信息查询模块 </w:t>
      </w:r>
    </w:p>
    <w:p w14:paraId="08B8B83E"/>
    <w:p w14:paraId="442B8626">
      <w:pPr>
        <w:rPr>
          <w:lang w:val="en-US"/>
        </w:rPr>
      </w:pPr>
      <w:r>
        <w:rPr>
          <w:lang w:val="en-US"/>
        </w:rPr>
        <w:t>4.3.1功能简介</w:t>
      </w:r>
    </w:p>
    <w:p w14:paraId="3959197A"/>
    <w:p w14:paraId="3C24B855">
      <w:pPr>
        <w:rPr>
          <w:lang w:val="en-US"/>
        </w:rPr>
      </w:pPr>
      <w:r>
        <w:rPr>
          <w:lang w:val="en-US"/>
        </w:rPr>
        <w:t>该模块功能在管理员模式中实现，具体实现学生夜归信息，住宿信息，快件信息和已修信息的查询功能。</w:t>
      </w:r>
    </w:p>
    <w:p w14:paraId="1680CA25"/>
    <w:p w14:paraId="62F35543">
      <w:pPr>
        <w:rPr>
          <w:lang w:val="en-US"/>
        </w:rPr>
      </w:pPr>
      <w:r>
        <w:rPr>
          <w:lang w:val="en-US"/>
        </w:rPr>
        <w:t xml:space="preserve">4.3.2输入项 </w:t>
      </w:r>
    </w:p>
    <w:p w14:paraId="7D89D25F"/>
    <w:p w14:paraId="5D76B8BD">
      <w:pPr>
        <w:rPr>
          <w:lang w:val="en-US"/>
        </w:rPr>
      </w:pPr>
      <w:r>
        <w:rPr>
          <w:lang w:val="en-US"/>
        </w:rPr>
        <w:t xml:space="preserve">根据需求分析报告中所述，输入的查询条件可以分为按宿舍号，按物品号查询报修信息；按学号，宿舍号查询学生的夜归信息；按学号，姓名，专业查询学生的住宿情况；按学号，姓名，专业查询学生的快件信息。 </w:t>
      </w:r>
    </w:p>
    <w:p w14:paraId="56801E61"/>
    <w:p w14:paraId="1B4F29D6">
      <w:pPr>
        <w:rPr>
          <w:lang w:val="en-US"/>
        </w:rPr>
      </w:pPr>
      <w:r>
        <w:rPr>
          <w:lang w:val="en-US"/>
        </w:rPr>
        <w:t xml:space="preserve">4.3.3输出项 </w:t>
      </w:r>
    </w:p>
    <w:p w14:paraId="487E214B"/>
    <w:p w14:paraId="101BEC44">
      <w:pPr>
        <w:rPr>
          <w:lang w:val="en-US"/>
        </w:rPr>
      </w:pPr>
      <w:r>
        <w:rPr>
          <w:lang w:val="en-US"/>
        </w:rPr>
        <w:t>该查询模块的输出数据为固定结构的数据项，将管理员填写的查询条件封装在固定的数据类型中传递给被调用的数据库查询模块。结构基本就是数据的存储结构，具体可见需求分析报告。</w:t>
      </w:r>
    </w:p>
    <w:p w14:paraId="12931442"/>
    <w:p w14:paraId="31146C25">
      <w:pPr>
        <w:rPr>
          <w:lang w:val="en-US"/>
        </w:rPr>
      </w:pPr>
      <w:r>
        <w:rPr>
          <w:lang w:val="en-US"/>
        </w:rPr>
        <w:t xml:space="preserve">4.3.4算法 </w:t>
      </w:r>
    </w:p>
    <w:p w14:paraId="429D4496"/>
    <w:p w14:paraId="4447E79C">
      <w:pPr>
        <w:rPr>
          <w:lang w:val="en-US"/>
        </w:rPr>
      </w:pPr>
      <w:r>
        <w:rPr>
          <w:lang w:val="en-US"/>
        </w:rPr>
        <w:t xml:space="preserve">该登录模块中采用的算法基本同等级模块相同，为满足管理员的要求可能将管理员的查询条件进行相应的数据格式装换，确保系统的稳定，安全，可靠。 </w:t>
      </w:r>
    </w:p>
    <w:p w14:paraId="503D66F6"/>
    <w:p w14:paraId="61526BF7">
      <w:pPr>
        <w:rPr>
          <w:lang w:val="en-US"/>
        </w:rPr>
      </w:pPr>
      <w:r>
        <w:rPr>
          <w:lang w:val="en-US"/>
        </w:rPr>
        <w:t xml:space="preserve">4.3.5逻辑流程 </w:t>
      </w:r>
    </w:p>
    <w:p w14:paraId="1C7D0499"/>
    <w:p w14:paraId="2DAFE495">
      <w:pPr>
        <w:rPr>
          <w:lang w:val="en-US"/>
        </w:rPr>
      </w:pPr>
      <w:r>
        <w:rPr>
          <w:lang w:val="en-US"/>
        </w:rPr>
        <w:t>信息登记模块逻辑流程图：</w:t>
      </w:r>
    </w:p>
    <w:p w14:paraId="5971A0E8">
      <w:pPr>
        <w:rPr>
          <w:lang w:val="en-US"/>
        </w:rPr>
      </w:pPr>
      <w:r>
        <w:drawing>
          <wp:inline distT="0" distB="0" distL="114300" distR="114300">
            <wp:extent cx="2628900" cy="2193290"/>
            <wp:effectExtent l="0" t="0" r="0" b="16510"/>
            <wp:docPr id="1033" name="Image1"/>
            <wp:cNvGraphicFramePr/>
            <a:graphic xmlns:a="http://schemas.openxmlformats.org/drawingml/2006/main">
              <a:graphicData uri="http://schemas.openxmlformats.org/drawingml/2006/picture">
                <pic:pic xmlns:pic="http://schemas.openxmlformats.org/drawingml/2006/picture">
                  <pic:nvPicPr>
                    <pic:cNvPr id="1033" name="Image1"/>
                    <pic:cNvPicPr/>
                  </pic:nvPicPr>
                  <pic:blipFill>
                    <a:blip r:embed="rId10" cstate="print"/>
                    <a:srcRect/>
                    <a:stretch>
                      <a:fillRect/>
                    </a:stretch>
                  </pic:blipFill>
                  <pic:spPr>
                    <a:xfrm>
                      <a:off x="0" y="0"/>
                      <a:ext cx="2628900" cy="2193668"/>
                    </a:xfrm>
                    <a:prstGeom prst="rect">
                      <a:avLst/>
                    </a:prstGeom>
                  </pic:spPr>
                </pic:pic>
              </a:graphicData>
            </a:graphic>
          </wp:inline>
        </w:drawing>
      </w:r>
    </w:p>
    <w:p w14:paraId="00F0FAE2">
      <w:pPr>
        <w:rPr>
          <w:lang w:val="en-US"/>
        </w:rPr>
      </w:pPr>
      <w:r>
        <w:rPr>
          <w:lang w:val="en-US"/>
        </w:rPr>
        <w:t xml:space="preserve">4.3.6接口 </w:t>
      </w:r>
    </w:p>
    <w:p w14:paraId="59FAEFB4"/>
    <w:p w14:paraId="63C13676">
      <w:pPr>
        <w:rPr>
          <w:lang w:val="en-US"/>
        </w:rPr>
      </w:pPr>
      <w:r>
        <w:rPr>
          <w:lang w:val="en-US"/>
        </w:rPr>
        <w:t xml:space="preserve">信息查询模块是中间模块隶属与上层模块，下层调用有关数据库查询操作的模块，调用时将封装好的数据结构传递给下层模块。 </w:t>
      </w:r>
    </w:p>
    <w:p w14:paraId="3063967A"/>
    <w:p w14:paraId="30718C95">
      <w:pPr>
        <w:rPr>
          <w:lang w:val="en-US"/>
        </w:rPr>
      </w:pPr>
      <w:r>
        <w:rPr>
          <w:lang w:val="en-US"/>
        </w:rPr>
        <w:t xml:space="preserve">4.3.7存储分配 </w:t>
      </w:r>
    </w:p>
    <w:p w14:paraId="404B8251"/>
    <w:p w14:paraId="1BCF73B3">
      <w:pPr>
        <w:rPr>
          <w:lang w:val="en-US"/>
        </w:rPr>
      </w:pPr>
      <w:r>
        <w:rPr>
          <w:lang w:val="en-US"/>
        </w:rPr>
        <w:t>同样考虑到系统管理员是该系统的常用的操作者，并且查询操作是管理员最常用的操作，为了便于管理员快速的进行管理操作，将该模块按照顺序存储在管理模块之后。</w:t>
      </w:r>
    </w:p>
    <w:p w14:paraId="2290EA80"/>
    <w:p w14:paraId="4AA91C02">
      <w:pPr>
        <w:rPr>
          <w:lang w:val="en-US"/>
        </w:rPr>
      </w:pPr>
      <w:r>
        <w:rPr>
          <w:lang w:val="en-US"/>
        </w:rPr>
        <w:t xml:space="preserve">4.4管理员信息登记模块 </w:t>
      </w:r>
    </w:p>
    <w:p w14:paraId="452CD20F"/>
    <w:p w14:paraId="1E690636">
      <w:pPr>
        <w:rPr>
          <w:lang w:val="en-US"/>
        </w:rPr>
      </w:pPr>
      <w:r>
        <w:rPr>
          <w:lang w:val="en-US"/>
        </w:rPr>
        <w:t xml:space="preserve">4.4.1功能简介 </w:t>
      </w:r>
    </w:p>
    <w:p w14:paraId="40BABEE6"/>
    <w:p w14:paraId="3A94F1EC">
      <w:pPr>
        <w:rPr>
          <w:lang w:val="en-US"/>
        </w:rPr>
      </w:pPr>
      <w:r>
        <w:rPr>
          <w:lang w:val="en-US"/>
        </w:rPr>
        <w:t xml:space="preserve"> 该模块功能是管理员模式的重要功能，具体实现对学生夜归信息，住宿</w:t>
      </w:r>
    </w:p>
    <w:p w14:paraId="1050C3A4"/>
    <w:p w14:paraId="01CCD602">
      <w:pPr>
        <w:rPr>
          <w:lang w:val="en-US"/>
        </w:rPr>
      </w:pPr>
      <w:r>
        <w:rPr>
          <w:lang w:val="en-US"/>
        </w:rPr>
        <w:t>信息，快件信息和报修信息的登记(包括新增，删除，修改)功能，以便管理的顺利进行。</w:t>
      </w:r>
    </w:p>
    <w:p w14:paraId="373E2EBD"/>
    <w:p w14:paraId="56752095">
      <w:pPr>
        <w:rPr>
          <w:lang w:val="en-US"/>
        </w:rPr>
      </w:pPr>
      <w:r>
        <w:rPr>
          <w:lang w:val="en-US"/>
        </w:rPr>
        <w:t xml:space="preserve">4.4.2输入项 </w:t>
      </w:r>
    </w:p>
    <w:p w14:paraId="5C4454A2"/>
    <w:p w14:paraId="63BF044C">
      <w:pPr>
        <w:rPr>
          <w:lang w:val="en-US"/>
        </w:rPr>
      </w:pPr>
      <w:r>
        <w:rPr>
          <w:lang w:val="en-US"/>
        </w:rPr>
        <w:t xml:space="preserve">根据需求分析报告中所述，输入项为可以有三种： </w:t>
      </w:r>
    </w:p>
    <w:p w14:paraId="319272F1"/>
    <w:p w14:paraId="6F55DD28">
      <w:pPr>
        <w:rPr>
          <w:lang w:val="en-US"/>
        </w:rPr>
      </w:pPr>
      <w:r>
        <w:rPr>
          <w:lang w:val="en-US"/>
        </w:rPr>
        <w:t xml:space="preserve">住宿学生信息：学号，姓名，性别，院系，宿舍号，入住时间； </w:t>
      </w:r>
    </w:p>
    <w:p w14:paraId="01DFB784"/>
    <w:p w14:paraId="64F35254">
      <w:pPr>
        <w:rPr>
          <w:lang w:val="en-US"/>
        </w:rPr>
      </w:pPr>
      <w:r>
        <w:rPr>
          <w:lang w:val="en-US"/>
        </w:rPr>
        <w:t xml:space="preserve">夜归信息：学号，宿舍号，晚归时间，晚归原因； </w:t>
      </w:r>
    </w:p>
    <w:p w14:paraId="629D66FF"/>
    <w:p w14:paraId="53095B1C">
      <w:pPr>
        <w:rPr>
          <w:lang w:val="en-US"/>
        </w:rPr>
      </w:pPr>
      <w:r>
        <w:rPr>
          <w:lang w:val="en-US"/>
        </w:rPr>
        <w:t xml:space="preserve">离校信息：学号，宿舍号，离校时间，返回时间； </w:t>
      </w:r>
    </w:p>
    <w:p w14:paraId="46A51DBB"/>
    <w:p w14:paraId="73679055">
      <w:pPr>
        <w:rPr>
          <w:lang w:val="en-US"/>
        </w:rPr>
      </w:pPr>
      <w:r>
        <w:rPr>
          <w:lang w:val="en-US"/>
        </w:rPr>
        <w:t>已修信息：宿舍号，物品号，提交日期，报修原因。</w:t>
      </w:r>
    </w:p>
    <w:p w14:paraId="5C51B3BE"/>
    <w:p w14:paraId="061B225C">
      <w:pPr>
        <w:rPr>
          <w:lang w:val="en-US"/>
        </w:rPr>
      </w:pPr>
      <w:r>
        <w:rPr>
          <w:lang w:val="en-US"/>
        </w:rPr>
        <w:t xml:space="preserve">4.4.3输出项 </w:t>
      </w:r>
    </w:p>
    <w:p w14:paraId="7E890B17"/>
    <w:p w14:paraId="73BAC326">
      <w:pPr>
        <w:rPr>
          <w:lang w:val="en-US"/>
        </w:rPr>
      </w:pPr>
      <w:r>
        <w:rPr>
          <w:lang w:val="en-US"/>
        </w:rPr>
        <w:t>该登记模块的输出数据为固定结构的数据项，将管理员填写的信息封装在固定的数据类型中传递给被调用模块。三种结构基本就是数据的存储结构，具体可见与需求分析报告。</w:t>
      </w:r>
    </w:p>
    <w:p w14:paraId="31410ED9"/>
    <w:p w14:paraId="2F55AEB9">
      <w:pPr>
        <w:rPr>
          <w:lang w:val="en-US"/>
        </w:rPr>
      </w:pPr>
      <w:r>
        <w:rPr>
          <w:lang w:val="en-US"/>
        </w:rPr>
        <w:t xml:space="preserve">4.4.4算法 </w:t>
      </w:r>
    </w:p>
    <w:p w14:paraId="335157B0"/>
    <w:p w14:paraId="05D54E4E">
      <w:pPr>
        <w:rPr>
          <w:lang w:val="en-US"/>
        </w:rPr>
      </w:pPr>
      <w:r>
        <w:rPr>
          <w:lang w:val="en-US"/>
        </w:rPr>
        <w:t xml:space="preserve">该登录模块中应用选择算法，可能应按用户的输入要求进行相应的数据格式装换，确保系统的稳定，安全。 </w:t>
      </w:r>
    </w:p>
    <w:p w14:paraId="503BFECF"/>
    <w:p w14:paraId="7AB04233">
      <w:pPr>
        <w:rPr>
          <w:lang w:val="en-US"/>
        </w:rPr>
      </w:pPr>
      <w:r>
        <w:rPr>
          <w:lang w:val="en-US"/>
        </w:rPr>
        <w:t xml:space="preserve">4.4.5逻辑流程 </w:t>
      </w:r>
    </w:p>
    <w:p w14:paraId="5DB6424B">
      <w:pPr>
        <w:rPr>
          <w:lang w:val="en-US"/>
        </w:rPr>
      </w:pPr>
      <w:r>
        <w:rPr>
          <w:rFonts w:hint="eastAsia"/>
          <w:lang w:val="en-US" w:eastAsia="zh-CN"/>
        </w:rPr>
        <w:t>信息登记模块逻辑流程图：</w:t>
      </w:r>
    </w:p>
    <w:p w14:paraId="19FFC693">
      <w:r>
        <w:drawing>
          <wp:inline distT="0" distB="0" distL="114300" distR="114300">
            <wp:extent cx="2628900" cy="2092325"/>
            <wp:effectExtent l="0" t="0" r="0" b="3175"/>
            <wp:docPr id="1034" name="Image1"/>
            <wp:cNvGraphicFramePr/>
            <a:graphic xmlns:a="http://schemas.openxmlformats.org/drawingml/2006/main">
              <a:graphicData uri="http://schemas.openxmlformats.org/drawingml/2006/picture">
                <pic:pic xmlns:pic="http://schemas.openxmlformats.org/drawingml/2006/picture">
                  <pic:nvPicPr>
                    <pic:cNvPr id="1034" name="Image1"/>
                    <pic:cNvPicPr/>
                  </pic:nvPicPr>
                  <pic:blipFill>
                    <a:blip r:embed="rId11" cstate="print"/>
                    <a:srcRect/>
                    <a:stretch>
                      <a:fillRect/>
                    </a:stretch>
                  </pic:blipFill>
                  <pic:spPr>
                    <a:xfrm>
                      <a:off x="0" y="0"/>
                      <a:ext cx="2628900" cy="2092887"/>
                    </a:xfrm>
                    <a:prstGeom prst="rect">
                      <a:avLst/>
                    </a:prstGeom>
                  </pic:spPr>
                </pic:pic>
              </a:graphicData>
            </a:graphic>
          </wp:inline>
        </w:drawing>
      </w:r>
    </w:p>
    <w:p w14:paraId="6A18C04D">
      <w:pPr>
        <w:rPr>
          <w:lang w:val="en-US"/>
        </w:rPr>
      </w:pPr>
      <w:r>
        <w:rPr>
          <w:lang w:val="en-US"/>
        </w:rPr>
        <w:t xml:space="preserve">4.4.6接口 </w:t>
      </w:r>
    </w:p>
    <w:p w14:paraId="5E062F1A"/>
    <w:p w14:paraId="7567FE27">
      <w:pPr>
        <w:rPr>
          <w:lang w:val="en-US"/>
        </w:rPr>
      </w:pPr>
      <w:r>
        <w:rPr>
          <w:lang w:val="en-US"/>
        </w:rPr>
        <w:t xml:space="preserve">信息登记模块是中间模块隶属与上层的登录模块，下层调用有关数据库的对数据操作的模块，调用时将封装好的数据结构传递给下层模块。 </w:t>
      </w:r>
    </w:p>
    <w:p w14:paraId="35C6358F"/>
    <w:p w14:paraId="566C2FD3">
      <w:pPr>
        <w:rPr>
          <w:lang w:val="en-US"/>
        </w:rPr>
      </w:pPr>
      <w:r>
        <w:rPr>
          <w:lang w:val="en-US"/>
        </w:rPr>
        <w:t xml:space="preserve">4.4.7存储分配 </w:t>
      </w:r>
    </w:p>
    <w:p w14:paraId="39CFDE5E"/>
    <w:p w14:paraId="50073AD4">
      <w:pPr>
        <w:rPr>
          <w:lang w:val="en-US"/>
        </w:rPr>
      </w:pPr>
      <w:r>
        <w:rPr>
          <w:lang w:val="en-US"/>
        </w:rPr>
        <w:t>考虑到系统管理员是该系统的最常用的操作者，便于管理员快速的进行管理操作，将该模块按照顺序存储在查询模块之后。</w:t>
      </w:r>
    </w:p>
    <w:p w14:paraId="7325FB2E"/>
    <w:p w14:paraId="6404D0A1">
      <w:pPr>
        <w:rPr>
          <w:lang w:val="en-US"/>
        </w:rPr>
      </w:pPr>
      <w:r>
        <w:rPr>
          <w:lang w:val="en-US"/>
        </w:rPr>
        <w:t xml:space="preserve">4.5学生管理模块 </w:t>
      </w:r>
    </w:p>
    <w:p w14:paraId="3086B6B7"/>
    <w:p w14:paraId="08F81EB1">
      <w:pPr>
        <w:rPr>
          <w:lang w:val="en-US"/>
        </w:rPr>
      </w:pPr>
      <w:r>
        <w:rPr>
          <w:lang w:val="en-US"/>
        </w:rPr>
        <w:t xml:space="preserve">4.5.1功能简介 </w:t>
      </w:r>
    </w:p>
    <w:p w14:paraId="20DBEB02"/>
    <w:p w14:paraId="026D5E13">
      <w:pPr>
        <w:rPr>
          <w:lang w:val="en-US"/>
        </w:rPr>
      </w:pPr>
      <w:r>
        <w:rPr>
          <w:lang w:val="en-US"/>
        </w:rPr>
        <w:t>学生管理模块用以实现学生的报修登记，快件收取，信息登记和信息查询的全部功能，并且实现对下层数据库操作模块的调用。</w:t>
      </w:r>
    </w:p>
    <w:p w14:paraId="0A8A73BA"/>
    <w:p w14:paraId="74147B19">
      <w:pPr>
        <w:rPr>
          <w:lang w:val="en-US"/>
        </w:rPr>
      </w:pPr>
      <w:r>
        <w:rPr>
          <w:lang w:val="en-US"/>
        </w:rPr>
        <w:t xml:space="preserve">4.5.2输入项 </w:t>
      </w:r>
    </w:p>
    <w:p w14:paraId="714E5AC1"/>
    <w:p w14:paraId="1689262B">
      <w:pPr>
        <w:rPr>
          <w:lang w:val="en-US"/>
        </w:rPr>
      </w:pPr>
      <w:r>
        <w:rPr>
          <w:lang w:val="en-US"/>
        </w:rPr>
        <w:t xml:space="preserve">该模块的输入项包括财务的报修信息，快件收取信息，详细信息参照需求说明书。 </w:t>
      </w:r>
    </w:p>
    <w:p w14:paraId="07A6C1FC"/>
    <w:p w14:paraId="7B3D1B24">
      <w:pPr>
        <w:rPr>
          <w:lang w:val="en-US"/>
        </w:rPr>
      </w:pPr>
      <w:r>
        <w:rPr>
          <w:lang w:val="en-US"/>
        </w:rPr>
        <w:t xml:space="preserve">4.5.3输出项 </w:t>
      </w:r>
    </w:p>
    <w:p w14:paraId="0E6A8A4A"/>
    <w:p w14:paraId="6099C1A5">
      <w:pPr>
        <w:rPr>
          <w:lang w:val="en-US"/>
        </w:rPr>
      </w:pPr>
      <w:r>
        <w:rPr>
          <w:lang w:val="en-US"/>
        </w:rPr>
        <w:t xml:space="preserve">该模块的输出数据同样为固定结构的数据项，将管理员填写的信息封装在固定的数据类型中传递给被调用的下层模块。 </w:t>
      </w:r>
    </w:p>
    <w:p w14:paraId="04C72575"/>
    <w:p w14:paraId="6E570938">
      <w:pPr>
        <w:rPr>
          <w:lang w:val="en-US"/>
        </w:rPr>
      </w:pPr>
      <w:r>
        <w:rPr>
          <w:lang w:val="en-US"/>
        </w:rPr>
        <w:t xml:space="preserve">4.5.4算法 </w:t>
      </w:r>
    </w:p>
    <w:p w14:paraId="1C19CE4F"/>
    <w:p w14:paraId="15201080">
      <w:pPr>
        <w:rPr>
          <w:lang w:val="en-US"/>
        </w:rPr>
      </w:pPr>
      <w:r>
        <w:rPr>
          <w:lang w:val="en-US"/>
        </w:rPr>
        <w:t xml:space="preserve"> 模块的实现算法简单没有具体要求，可以是顺序，也可以是选择，保证</w:t>
      </w:r>
    </w:p>
    <w:p w14:paraId="7D4778FD"/>
    <w:p w14:paraId="54C70863">
      <w:pPr>
        <w:rPr>
          <w:lang w:val="en-US"/>
        </w:rPr>
      </w:pPr>
      <w:r>
        <w:rPr>
          <w:lang w:val="en-US"/>
        </w:rPr>
        <w:t>没有逻辑错误，具体逻辑流程见下图。</w:t>
      </w:r>
    </w:p>
    <w:p w14:paraId="4E1E80FD"/>
    <w:p w14:paraId="7A892D3E">
      <w:pPr>
        <w:rPr>
          <w:lang w:val="en-US"/>
        </w:rPr>
      </w:pPr>
      <w:r>
        <w:rPr>
          <w:lang w:val="en-US"/>
        </w:rPr>
        <w:t>4.5.5数据流程</w:t>
      </w:r>
    </w:p>
    <w:p w14:paraId="652CA342">
      <w:r>
        <w:drawing>
          <wp:inline distT="0" distB="0" distL="114300" distR="114300">
            <wp:extent cx="2628900" cy="1151255"/>
            <wp:effectExtent l="0" t="0" r="0" b="10795"/>
            <wp:docPr id="1035" name="Image1"/>
            <wp:cNvGraphicFramePr/>
            <a:graphic xmlns:a="http://schemas.openxmlformats.org/drawingml/2006/main">
              <a:graphicData uri="http://schemas.openxmlformats.org/drawingml/2006/picture">
                <pic:pic xmlns:pic="http://schemas.openxmlformats.org/drawingml/2006/picture">
                  <pic:nvPicPr>
                    <pic:cNvPr id="1035" name="Image1"/>
                    <pic:cNvPicPr/>
                  </pic:nvPicPr>
                  <pic:blipFill>
                    <a:blip r:embed="rId12" cstate="print"/>
                    <a:srcRect/>
                    <a:stretch>
                      <a:fillRect/>
                    </a:stretch>
                  </pic:blipFill>
                  <pic:spPr>
                    <a:xfrm>
                      <a:off x="0" y="0"/>
                      <a:ext cx="2628900" cy="1151360"/>
                    </a:xfrm>
                    <a:prstGeom prst="rect">
                      <a:avLst/>
                    </a:prstGeom>
                  </pic:spPr>
                </pic:pic>
              </a:graphicData>
            </a:graphic>
          </wp:inline>
        </w:drawing>
      </w:r>
    </w:p>
    <w:p w14:paraId="254D573B">
      <w:r>
        <w:drawing>
          <wp:inline distT="0" distB="0" distL="114300" distR="114300">
            <wp:extent cx="2628900" cy="1516380"/>
            <wp:effectExtent l="0" t="0" r="0" b="7620"/>
            <wp:docPr id="1036" name="Image1"/>
            <wp:cNvGraphicFramePr/>
            <a:graphic xmlns:a="http://schemas.openxmlformats.org/drawingml/2006/main">
              <a:graphicData uri="http://schemas.openxmlformats.org/drawingml/2006/picture">
                <pic:pic xmlns:pic="http://schemas.openxmlformats.org/drawingml/2006/picture">
                  <pic:nvPicPr>
                    <pic:cNvPr id="1036" name="Image1"/>
                    <pic:cNvPicPr/>
                  </pic:nvPicPr>
                  <pic:blipFill>
                    <a:blip r:embed="rId13" cstate="print"/>
                    <a:srcRect/>
                    <a:stretch>
                      <a:fillRect/>
                    </a:stretch>
                  </pic:blipFill>
                  <pic:spPr>
                    <a:xfrm>
                      <a:off x="0" y="0"/>
                      <a:ext cx="2628900" cy="1516673"/>
                    </a:xfrm>
                    <a:prstGeom prst="rect">
                      <a:avLst/>
                    </a:prstGeom>
                  </pic:spPr>
                </pic:pic>
              </a:graphicData>
            </a:graphic>
          </wp:inline>
        </w:drawing>
      </w:r>
    </w:p>
    <w:p w14:paraId="134CA457">
      <w:pPr>
        <w:rPr>
          <w:lang w:val="en-US"/>
        </w:rPr>
      </w:pPr>
      <w:r>
        <w:rPr>
          <w:lang w:val="en-US"/>
        </w:rPr>
        <w:t xml:space="preserve">4.5.6接口 </w:t>
      </w:r>
    </w:p>
    <w:p w14:paraId="12E27E34"/>
    <w:p w14:paraId="629D5C16">
      <w:pPr>
        <w:rPr>
          <w:lang w:val="en-US"/>
        </w:rPr>
      </w:pPr>
      <w:r>
        <w:rPr>
          <w:lang w:val="en-US"/>
        </w:rPr>
        <w:t xml:space="preserve">该学生管理模块是中间模块隶属与上层的登录模块，下层调用有关数据库的对数据修改和查询的模块，调用时将封装好的数据结构传递给下层模块。 </w:t>
      </w:r>
    </w:p>
    <w:p w14:paraId="5A88680C"/>
    <w:p w14:paraId="0FA052EC">
      <w:pPr>
        <w:rPr>
          <w:lang w:val="en-US"/>
        </w:rPr>
      </w:pPr>
      <w:r>
        <w:rPr>
          <w:lang w:val="en-US"/>
        </w:rPr>
        <w:t xml:space="preserve">4.5.7存储分配 </w:t>
      </w:r>
    </w:p>
    <w:p w14:paraId="6DBDC69E"/>
    <w:p w14:paraId="1D54E45E">
      <w:pPr>
        <w:rPr>
          <w:lang w:val="en-US"/>
        </w:rPr>
      </w:pPr>
      <w:r>
        <w:rPr>
          <w:lang w:val="en-US"/>
        </w:rPr>
        <w:t>Student模块的按照顺序存储在管理员的查询模块之后，就可流畅实现系统的功能。</w:t>
      </w:r>
    </w:p>
    <w:p w14:paraId="2E687305"/>
    <w:p w14:paraId="07452B0C">
      <w:pPr>
        <w:rPr>
          <w:lang w:val="en-US"/>
        </w:rPr>
      </w:pPr>
      <w:r>
        <w:rPr>
          <w:lang w:val="en-US"/>
        </w:rPr>
        <w:t xml:space="preserve">4.6数据库查询模块 </w:t>
      </w:r>
    </w:p>
    <w:p w14:paraId="7063FA2A"/>
    <w:p w14:paraId="1EC97338">
      <w:pPr>
        <w:rPr>
          <w:lang w:val="en-US"/>
        </w:rPr>
      </w:pPr>
      <w:r>
        <w:rPr>
          <w:lang w:val="en-US"/>
        </w:rPr>
        <w:t xml:space="preserve">4.6.1功能简介 </w:t>
      </w:r>
    </w:p>
    <w:p w14:paraId="777F3F51"/>
    <w:p w14:paraId="59F08DB0">
      <w:pPr>
        <w:rPr>
          <w:lang w:val="en-US"/>
        </w:rPr>
      </w:pPr>
      <w:r>
        <w:rPr>
          <w:lang w:val="en-US"/>
        </w:rPr>
        <w:t>该数据库查询模块顾名思义就可知道是基于数据库操作的模块，用于实现上层模块调用进行数据库的查询操作。</w:t>
      </w:r>
    </w:p>
    <w:p w14:paraId="424A584B"/>
    <w:p w14:paraId="3C7DA77F">
      <w:pPr>
        <w:rPr>
          <w:lang w:val="en-US"/>
        </w:rPr>
      </w:pPr>
      <w:r>
        <w:rPr>
          <w:lang w:val="en-US"/>
        </w:rPr>
        <w:t xml:space="preserve">4.6.2输入项 </w:t>
      </w:r>
    </w:p>
    <w:p w14:paraId="25C647B0"/>
    <w:p w14:paraId="0C3BCA3D">
      <w:pPr>
        <w:rPr>
          <w:lang w:val="en-US"/>
        </w:rPr>
      </w:pPr>
      <w:r>
        <w:rPr>
          <w:lang w:val="en-US"/>
        </w:rPr>
        <w:t xml:space="preserve">该数据库查询模块是基于数据库操作的模块。输入数据为上层模块传递的固定结构的数据类型，包含住宿信息，报修信息，快件信息和夜归信息等。 </w:t>
      </w:r>
    </w:p>
    <w:p w14:paraId="50E1B4E2"/>
    <w:p w14:paraId="40377137">
      <w:pPr>
        <w:rPr>
          <w:lang w:val="en-US"/>
        </w:rPr>
      </w:pPr>
      <w:r>
        <w:rPr>
          <w:lang w:val="en-US"/>
        </w:rPr>
        <w:t xml:space="preserve">4.6.3输出项 </w:t>
      </w:r>
    </w:p>
    <w:p w14:paraId="2D550CCB"/>
    <w:p w14:paraId="353021E1">
      <w:pPr>
        <w:rPr>
          <w:lang w:val="en-US"/>
        </w:rPr>
      </w:pPr>
      <w:r>
        <w:rPr>
          <w:lang w:val="en-US"/>
        </w:rPr>
        <w:t>输出项和输出项相同，为上层模块传递的固定结构的数据类型，包含住宿信息，报修信息，快件信息和夜归信息等。</w:t>
      </w:r>
    </w:p>
    <w:p w14:paraId="41C84CF7"/>
    <w:p w14:paraId="28F889DC">
      <w:pPr>
        <w:rPr>
          <w:lang w:val="en-US"/>
        </w:rPr>
      </w:pPr>
      <w:r>
        <w:rPr>
          <w:lang w:val="en-US"/>
        </w:rPr>
        <w:t>4.6.4逻辑流程</w:t>
      </w:r>
    </w:p>
    <w:p w14:paraId="1C06FA30">
      <w:r>
        <w:drawing>
          <wp:inline distT="0" distB="0" distL="114300" distR="114300">
            <wp:extent cx="2628900" cy="753110"/>
            <wp:effectExtent l="0" t="0" r="0" b="8890"/>
            <wp:docPr id="1037" name="Image1"/>
            <wp:cNvGraphicFramePr/>
            <a:graphic xmlns:a="http://schemas.openxmlformats.org/drawingml/2006/main">
              <a:graphicData uri="http://schemas.openxmlformats.org/drawingml/2006/picture">
                <pic:pic xmlns:pic="http://schemas.openxmlformats.org/drawingml/2006/picture">
                  <pic:nvPicPr>
                    <pic:cNvPr id="1037" name="Image1"/>
                    <pic:cNvPicPr/>
                  </pic:nvPicPr>
                  <pic:blipFill>
                    <a:blip r:embed="rId14" cstate="print"/>
                    <a:srcRect/>
                    <a:stretch>
                      <a:fillRect/>
                    </a:stretch>
                  </pic:blipFill>
                  <pic:spPr>
                    <a:xfrm>
                      <a:off x="0" y="0"/>
                      <a:ext cx="2628900" cy="753224"/>
                    </a:xfrm>
                    <a:prstGeom prst="rect">
                      <a:avLst/>
                    </a:prstGeom>
                  </pic:spPr>
                </pic:pic>
              </a:graphicData>
            </a:graphic>
          </wp:inline>
        </w:drawing>
      </w:r>
    </w:p>
    <w:p w14:paraId="485FBDD6">
      <w:pPr>
        <w:rPr>
          <w:lang w:val="en-US"/>
        </w:rPr>
      </w:pPr>
      <w:r>
        <w:rPr>
          <w:lang w:val="en-US"/>
        </w:rPr>
        <w:t xml:space="preserve">4.6.5算法 </w:t>
      </w:r>
    </w:p>
    <w:p w14:paraId="4AC1935C"/>
    <w:p w14:paraId="1FF27E7B">
      <w:pPr>
        <w:rPr>
          <w:lang w:val="en-US"/>
        </w:rPr>
      </w:pPr>
      <w:r>
        <w:rPr>
          <w:lang w:val="en-US"/>
        </w:rPr>
        <w:t xml:space="preserve">本模块算法简单，符合数据库要求的合理即可。 </w:t>
      </w:r>
    </w:p>
    <w:p w14:paraId="18E25A33"/>
    <w:p w14:paraId="1239AF85">
      <w:pPr>
        <w:rPr>
          <w:lang w:val="en-US"/>
        </w:rPr>
      </w:pPr>
      <w:r>
        <w:rPr>
          <w:lang w:val="en-US"/>
        </w:rPr>
        <w:t xml:space="preserve">4.6.6接口 </w:t>
      </w:r>
    </w:p>
    <w:p w14:paraId="248E4C97"/>
    <w:p w14:paraId="4FD987FA">
      <w:pPr>
        <w:rPr>
          <w:lang w:val="en-US"/>
        </w:rPr>
      </w:pPr>
      <w:r>
        <w:rPr>
          <w:lang w:val="en-US"/>
        </w:rPr>
        <w:t xml:space="preserve">该模块是基于数据库操作的模块，要和数据库进行通信，这里采用SQL语句。 </w:t>
      </w:r>
    </w:p>
    <w:p w14:paraId="7B50FC1E"/>
    <w:p w14:paraId="09DABD98">
      <w:pPr>
        <w:rPr>
          <w:lang w:val="en-US"/>
        </w:rPr>
      </w:pPr>
      <w:r>
        <w:rPr>
          <w:lang w:val="en-US"/>
        </w:rPr>
        <w:t xml:space="preserve">4.7数据库修改模块 </w:t>
      </w:r>
    </w:p>
    <w:p w14:paraId="6ECE7C42"/>
    <w:p w14:paraId="68CFF258">
      <w:pPr>
        <w:rPr>
          <w:lang w:val="en-US"/>
        </w:rPr>
      </w:pPr>
      <w:r>
        <w:rPr>
          <w:lang w:val="en-US"/>
        </w:rPr>
        <w:t xml:space="preserve">4.7.1功能简介 </w:t>
      </w:r>
    </w:p>
    <w:p w14:paraId="48941F6C"/>
    <w:p w14:paraId="5DE5FB9C">
      <w:pPr>
        <w:rPr>
          <w:lang w:val="en-US"/>
        </w:rPr>
      </w:pPr>
      <w:r>
        <w:rPr>
          <w:lang w:val="en-US"/>
        </w:rPr>
        <w:t>该数据库查询模块顾名思义就可知道是基于数据库操作的模块，用于实现上层模块调用进行数据库的修改操作。</w:t>
      </w:r>
    </w:p>
    <w:p w14:paraId="6FA72254"/>
    <w:p w14:paraId="0C7F9A72">
      <w:pPr>
        <w:rPr>
          <w:lang w:val="en-US"/>
        </w:rPr>
      </w:pPr>
      <w:r>
        <w:rPr>
          <w:lang w:val="en-US"/>
        </w:rPr>
        <w:t xml:space="preserve">4.7.2输入项 </w:t>
      </w:r>
    </w:p>
    <w:p w14:paraId="277309B0"/>
    <w:p w14:paraId="2E4011BA">
      <w:pPr>
        <w:rPr>
          <w:lang w:val="en-US"/>
        </w:rPr>
      </w:pPr>
      <w:r>
        <w:rPr>
          <w:lang w:val="en-US"/>
        </w:rPr>
        <w:t xml:space="preserve">该数据库修改模块是基于数据库操作的模块。输入数据为上层模块传递的固定结构的数据类型，包含住宿信息，报修信息，快件信息和夜归信息等。 </w:t>
      </w:r>
    </w:p>
    <w:p w14:paraId="48750BB8"/>
    <w:p w14:paraId="66460070">
      <w:pPr>
        <w:rPr>
          <w:lang w:val="en-US"/>
        </w:rPr>
      </w:pPr>
      <w:r>
        <w:rPr>
          <w:lang w:val="en-US"/>
        </w:rPr>
        <w:t xml:space="preserve">4.7.3输出项 </w:t>
      </w:r>
    </w:p>
    <w:p w14:paraId="5478E66D"/>
    <w:p w14:paraId="28D90A53">
      <w:pPr>
        <w:rPr>
          <w:lang w:val="en-US"/>
        </w:rPr>
      </w:pPr>
      <w:r>
        <w:rPr>
          <w:lang w:val="en-US"/>
        </w:rPr>
        <w:t>输出项和输出项相同，为上层模块传递的固定结构的修改数据类型，包含住宿信息，报修信息，快件信息和夜归信息等。</w:t>
      </w:r>
    </w:p>
    <w:p w14:paraId="1C9664E1"/>
    <w:p w14:paraId="5359D87A">
      <w:pPr>
        <w:rPr>
          <w:lang w:val="en-US"/>
        </w:rPr>
      </w:pPr>
      <w:r>
        <w:rPr>
          <w:lang w:val="en-US"/>
        </w:rPr>
        <w:t>4.7.4逻辑流程</w:t>
      </w:r>
    </w:p>
    <w:p w14:paraId="2629F1AF">
      <w:r>
        <w:drawing>
          <wp:inline distT="0" distB="0" distL="114300" distR="114300">
            <wp:extent cx="2628900" cy="716915"/>
            <wp:effectExtent l="0" t="0" r="0" b="6985"/>
            <wp:docPr id="1038" name="Image1"/>
            <wp:cNvGraphicFramePr/>
            <a:graphic xmlns:a="http://schemas.openxmlformats.org/drawingml/2006/main">
              <a:graphicData uri="http://schemas.openxmlformats.org/drawingml/2006/picture">
                <pic:pic xmlns:pic="http://schemas.openxmlformats.org/drawingml/2006/picture">
                  <pic:nvPicPr>
                    <pic:cNvPr id="1038" name="Image1"/>
                    <pic:cNvPicPr/>
                  </pic:nvPicPr>
                  <pic:blipFill>
                    <a:blip r:embed="rId15" cstate="print"/>
                    <a:srcRect/>
                    <a:stretch>
                      <a:fillRect/>
                    </a:stretch>
                  </pic:blipFill>
                  <pic:spPr>
                    <a:xfrm>
                      <a:off x="0" y="0"/>
                      <a:ext cx="2628900" cy="717197"/>
                    </a:xfrm>
                    <a:prstGeom prst="rect">
                      <a:avLst/>
                    </a:prstGeom>
                  </pic:spPr>
                </pic:pic>
              </a:graphicData>
            </a:graphic>
          </wp:inline>
        </w:drawing>
      </w:r>
    </w:p>
    <w:p w14:paraId="2DDA5F7B">
      <w:pPr>
        <w:rPr>
          <w:lang w:val="en-US"/>
        </w:rPr>
      </w:pPr>
      <w:r>
        <w:rPr>
          <w:lang w:val="en-US"/>
        </w:rPr>
        <w:t xml:space="preserve">4.7.5算法 </w:t>
      </w:r>
    </w:p>
    <w:p w14:paraId="7E20CEAE"/>
    <w:p w14:paraId="54F48819">
      <w:pPr>
        <w:rPr>
          <w:lang w:val="en-US"/>
        </w:rPr>
      </w:pPr>
      <w:r>
        <w:rPr>
          <w:lang w:val="en-US"/>
        </w:rPr>
        <w:t xml:space="preserve">本模块算法简单，符合数据库要求的合理即可。 </w:t>
      </w:r>
    </w:p>
    <w:p w14:paraId="127AE19D"/>
    <w:p w14:paraId="03719D6E">
      <w:pPr>
        <w:rPr>
          <w:lang w:val="en-US"/>
        </w:rPr>
      </w:pPr>
      <w:r>
        <w:rPr>
          <w:lang w:val="en-US"/>
        </w:rPr>
        <w:t xml:space="preserve">4.7.6接口 </w:t>
      </w:r>
    </w:p>
    <w:p w14:paraId="37BC0426"/>
    <w:p w14:paraId="46A9F539">
      <w:pPr>
        <w:rPr>
          <w:lang w:val="en-US"/>
        </w:rPr>
      </w:pPr>
      <w:r>
        <w:rPr>
          <w:lang w:val="en-US"/>
        </w:rPr>
        <w:t xml:space="preserve">该模块是基于数据库操作的模块，要和数据库进行通信，这里采用SQL语句。 </w:t>
      </w:r>
    </w:p>
    <w:p w14:paraId="7A7A87F8"/>
    <w:p w14:paraId="6471F153">
      <w:pPr>
        <w:rPr>
          <w:lang w:val="en-US"/>
        </w:rPr>
      </w:pPr>
      <w:r>
        <w:rPr>
          <w:lang w:val="en-US"/>
        </w:rPr>
        <w:t xml:space="preserve">4.8显示模块 </w:t>
      </w:r>
    </w:p>
    <w:p w14:paraId="18AC96D3"/>
    <w:p w14:paraId="463921F5">
      <w:pPr>
        <w:rPr>
          <w:lang w:val="en-US"/>
        </w:rPr>
      </w:pPr>
      <w:r>
        <w:rPr>
          <w:lang w:val="en-US"/>
        </w:rPr>
        <w:t xml:space="preserve">4.8.1功能简介 </w:t>
      </w:r>
    </w:p>
    <w:p w14:paraId="4303639E"/>
    <w:p w14:paraId="586C902A">
      <w:pPr>
        <w:rPr>
          <w:lang w:val="en-US"/>
        </w:rPr>
      </w:pPr>
      <w:r>
        <w:rPr>
          <w:lang w:val="en-US"/>
        </w:rPr>
        <w:t>该模块主要用于显示用户操作结果显示。</w:t>
      </w:r>
    </w:p>
    <w:p w14:paraId="11985A20"/>
    <w:p w14:paraId="51961A39">
      <w:pPr>
        <w:rPr>
          <w:lang w:val="en-US"/>
        </w:rPr>
      </w:pPr>
      <w:r>
        <w:rPr>
          <w:lang w:val="en-US"/>
        </w:rPr>
        <w:t xml:space="preserve">4.8.2输入项 </w:t>
      </w:r>
    </w:p>
    <w:p w14:paraId="6A085A0F"/>
    <w:p w14:paraId="3FECC562">
      <w:pPr>
        <w:rPr>
          <w:lang w:val="en-US"/>
        </w:rPr>
      </w:pPr>
      <w:r>
        <w:rPr>
          <w:lang w:val="en-US"/>
        </w:rPr>
        <w:t xml:space="preserve">该模块是显示模块。输入数据为上层模块传递的固定结构的数据类型，包含住宿信息，报修信息，快件信息和夜归信息等。 </w:t>
      </w:r>
    </w:p>
    <w:p w14:paraId="20345810"/>
    <w:p w14:paraId="37D03730">
      <w:pPr>
        <w:rPr>
          <w:lang w:val="en-US"/>
        </w:rPr>
      </w:pPr>
      <w:r>
        <w:rPr>
          <w:lang w:val="en-US"/>
        </w:rPr>
        <w:t xml:space="preserve">4.8.3输出项 </w:t>
      </w:r>
    </w:p>
    <w:p w14:paraId="19E4AB2E"/>
    <w:p w14:paraId="65B4B829">
      <w:pPr>
        <w:rPr>
          <w:lang w:val="en-US"/>
        </w:rPr>
      </w:pPr>
      <w:r>
        <w:rPr>
          <w:lang w:val="en-US"/>
        </w:rPr>
        <w:t xml:space="preserve">输出项和输出项相同，为上层模块传递的固定结构的数据类型，包含住宿信息，报修信息，快件信息和夜归信息等。 </w:t>
      </w:r>
    </w:p>
    <w:p w14:paraId="60E9969E"/>
    <w:p w14:paraId="6240F15E">
      <w:pPr>
        <w:rPr>
          <w:lang w:val="en-US"/>
        </w:rPr>
      </w:pPr>
      <w:r>
        <w:rPr>
          <w:lang w:val="en-US"/>
        </w:rPr>
        <w:t>4.8.4逻辑流程</w:t>
      </w:r>
    </w:p>
    <w:p w14:paraId="05DF831C">
      <w:r>
        <w:drawing>
          <wp:inline distT="0" distB="0" distL="114300" distR="114300">
            <wp:extent cx="2628900" cy="438785"/>
            <wp:effectExtent l="0" t="0" r="0" b="18415"/>
            <wp:docPr id="1039" name="Image1"/>
            <wp:cNvGraphicFramePr/>
            <a:graphic xmlns:a="http://schemas.openxmlformats.org/drawingml/2006/main">
              <a:graphicData uri="http://schemas.openxmlformats.org/drawingml/2006/picture">
                <pic:pic xmlns:pic="http://schemas.openxmlformats.org/drawingml/2006/picture">
                  <pic:nvPicPr>
                    <pic:cNvPr id="1039" name="Image1"/>
                    <pic:cNvPicPr/>
                  </pic:nvPicPr>
                  <pic:blipFill>
                    <a:blip r:embed="rId16" cstate="print"/>
                    <a:srcRect/>
                    <a:stretch>
                      <a:fillRect/>
                    </a:stretch>
                  </pic:blipFill>
                  <pic:spPr>
                    <a:xfrm>
                      <a:off x="0" y="0"/>
                      <a:ext cx="2628900" cy="439370"/>
                    </a:xfrm>
                    <a:prstGeom prst="rect">
                      <a:avLst/>
                    </a:prstGeom>
                  </pic:spPr>
                </pic:pic>
              </a:graphicData>
            </a:graphic>
          </wp:inline>
        </w:drawing>
      </w:r>
    </w:p>
    <w:p w14:paraId="081E9DEA">
      <w:pPr>
        <w:rPr>
          <w:lang w:val="en-US"/>
        </w:rPr>
      </w:pPr>
      <w:r>
        <w:rPr>
          <w:lang w:val="en-US"/>
        </w:rPr>
        <w:t xml:space="preserve">4.8.5算法 </w:t>
      </w:r>
    </w:p>
    <w:p w14:paraId="5F6776B9"/>
    <w:p w14:paraId="16EAB554">
      <w:pPr>
        <w:rPr>
          <w:lang w:val="en-US"/>
        </w:rPr>
      </w:pPr>
      <w:r>
        <w:rPr>
          <w:lang w:val="en-US"/>
        </w:rPr>
        <w:t xml:space="preserve">本模块算法简单，符合数据库要求的合理即可。 </w:t>
      </w:r>
    </w:p>
    <w:p w14:paraId="18F0CACE"/>
    <w:p w14:paraId="6BB0DC11">
      <w:pPr>
        <w:rPr>
          <w:lang w:val="en-US"/>
        </w:rPr>
      </w:pPr>
      <w:r>
        <w:rPr>
          <w:lang w:val="en-US"/>
        </w:rPr>
        <w:t xml:space="preserve">4.8.6接口 </w:t>
      </w:r>
    </w:p>
    <w:p w14:paraId="672F16DD"/>
    <w:p w14:paraId="063A8F12">
      <w:r>
        <w:rPr>
          <w:lang w:val="en-US"/>
        </w:rPr>
        <w:t>该模块是显示模块，编码采用JAVA语言，操作系统采用window系列，所以符合JAVA语言和操作系统的要求正确显示结果，并且确保系统运行健康。</w:t>
      </w:r>
    </w:p>
    <w:p w14:paraId="6485B05D">
      <w:pPr>
        <w:jc w:val="left"/>
      </w:pPr>
      <w:r>
        <w:rPr>
          <w:rFonts w:ascii="微软雅黑" w:hAnsi="微软雅黑" w:eastAsia="微软雅黑" w:cs="微软雅黑"/>
          <w:sz w:val="28"/>
          <w:u w:color="auto"/>
        </w:rPr>
        <w:t>221宿舍楼学生用例图</w:t>
      </w:r>
    </w:p>
    <w:p w14:paraId="55413C8D">
      <w:pPr>
        <w:jc w:val="left"/>
      </w:pPr>
      <w:r>
        <w:rPr>
          <w:u w:color="auto"/>
        </w:rPr>
        <w:drawing>
          <wp:inline distT="0" distB="0" distL="0" distR="0">
            <wp:extent cx="5267325" cy="2847975"/>
            <wp:effectExtent l="0" t="0" r="9525" b="9525"/>
            <wp:docPr id="1" name="Drawing 0" descr="content://com.coloros.note.fileprovider/data_files/305e2e31-bef2-4710-adb3-c7de87df87e1/ed659714-f1f1-49a3-8f16-b140b1858369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content://com.coloros.note.fileprovider/data_files/305e2e31-bef2-4710-adb3-c7de87df87e1/ed659714-f1f1-49a3-8f16-b140b1858369_thumb.png"/>
                    <pic:cNvPicPr>
                      <a:picLocks noChangeAspect="1"/>
                    </pic:cNvPicPr>
                  </pic:nvPicPr>
                  <pic:blipFill>
                    <a:blip r:embed="rId17"/>
                    <a:stretch>
                      <a:fillRect/>
                    </a:stretch>
                  </pic:blipFill>
                  <pic:spPr>
                    <a:xfrm>
                      <a:off x="0" y="0"/>
                      <a:ext cx="5267325" cy="2847975"/>
                    </a:xfrm>
                    <a:prstGeom prst="rect">
                      <a:avLst/>
                    </a:prstGeom>
                  </pic:spPr>
                </pic:pic>
              </a:graphicData>
            </a:graphic>
          </wp:inline>
        </w:drawing>
      </w:r>
    </w:p>
    <w:p w14:paraId="056CF8C1">
      <w:pPr>
        <w:jc w:val="left"/>
      </w:pPr>
      <w:r>
        <w:rPr>
          <w:u w:color="auto"/>
        </w:rPr>
        <w:t>﻿</w:t>
      </w:r>
      <w:r>
        <w:rPr>
          <w:u w:color="auto"/>
        </w:rPr>
        <w:cr/>
      </w:r>
      <w:r>
        <w:rPr>
          <w:u w:color="auto"/>
        </w:rPr>
        <w:t>﻿</w:t>
      </w:r>
      <w:r>
        <w:rPr>
          <w:u w:color="auto"/>
        </w:rPr>
        <w:cr/>
      </w:r>
      <w:r>
        <w:rPr>
          <w:rFonts w:ascii="微软雅黑" w:hAnsi="微软雅黑" w:eastAsia="微软雅黑" w:cs="微软雅黑"/>
          <w:sz w:val="28"/>
          <w:u w:color="auto"/>
        </w:rPr>
        <w:t>222宿舍楼学生用例图相关说明</w:t>
      </w:r>
      <w:r>
        <w:rPr>
          <w:u w:color="auto"/>
        </w:rPr>
        <w:t>﻿</w:t>
      </w:r>
      <w:r>
        <w:rPr>
          <w:u w:color="auto"/>
        </w:rPr>
        <w:cr/>
      </w:r>
      <w:r>
        <w:rPr>
          <w:rFonts w:ascii="微软雅黑" w:hAnsi="微软雅黑" w:eastAsia="微软雅黑" w:cs="微软雅黑"/>
          <w:sz w:val="28"/>
          <w:u w:color="auto"/>
        </w:rPr>
        <w:t>(1)登录宿舍楼学生子系统</w:t>
      </w:r>
      <w:r>
        <w:rPr>
          <w:u w:color="auto"/>
        </w:rPr>
        <w:t>﻿</w:t>
      </w:r>
      <w:r>
        <w:rPr>
          <w:u w:color="auto"/>
        </w:rPr>
        <w:cr/>
      </w:r>
      <w:r>
        <w:rPr>
          <w:rFonts w:ascii="微软雅黑" w:hAnsi="微软雅黑" w:eastAsia="微软雅黑" w:cs="微软雅黑"/>
          <w:sz w:val="28"/>
          <w:u w:color="auto"/>
        </w:rPr>
        <w:t>用例:登录宿舍楼学生子系统</w:t>
      </w:r>
      <w:r>
        <w:rPr>
          <w:u w:color="auto"/>
        </w:rPr>
        <w:t>﻿</w:t>
      </w:r>
      <w:r>
        <w:rPr>
          <w:u w:color="auto"/>
        </w:rPr>
        <w:cr/>
      </w:r>
      <w:r>
        <w:rPr>
          <w:rFonts w:ascii="微软雅黑" w:hAnsi="微软雅黑" w:eastAsia="微软雅黑" w:cs="微软雅黑"/>
          <w:sz w:val="28"/>
          <w:u w:color="auto"/>
        </w:rPr>
        <w:t>简述:学生可以输入账号密码登录宿舍楼学生子系统参与者:住宿学生</w:t>
      </w:r>
      <w:r>
        <w:rPr>
          <w:u w:color="auto"/>
        </w:rPr>
        <w:t>﻿</w:t>
      </w:r>
      <w:r>
        <w:rPr>
          <w:u w:color="auto"/>
        </w:rPr>
        <w:cr/>
      </w:r>
      <w:r>
        <w:rPr>
          <w:rFonts w:ascii="微软雅黑" w:hAnsi="微软雅黑" w:eastAsia="微软雅黑" w:cs="微软雅黑"/>
          <w:sz w:val="28"/>
          <w:u w:color="auto"/>
        </w:rPr>
        <w:t>前置条件:无。</w:t>
      </w:r>
      <w:r>
        <w:rPr>
          <w:u w:color="auto"/>
        </w:rPr>
        <w:t>﻿</w:t>
      </w:r>
      <w:r>
        <w:rPr>
          <w:u w:color="auto"/>
        </w:rPr>
        <w:cr/>
      </w:r>
      <w:r>
        <w:rPr>
          <w:rFonts w:ascii="微软雅黑" w:hAnsi="微软雅黑" w:eastAsia="微软雅黑" w:cs="微软雅黑"/>
          <w:sz w:val="28"/>
          <w:u w:color="auto"/>
        </w:rPr>
        <w:t>后置条件:如果登录成功显示学生可以操作的功能页面</w:t>
      </w:r>
      <w:r>
        <w:rPr>
          <w:u w:color="auto"/>
        </w:rPr>
        <w:t>﻿</w:t>
      </w:r>
      <w:r>
        <w:rPr>
          <w:u w:color="auto"/>
        </w:rPr>
        <w:cr/>
      </w:r>
      <w:r>
        <w:rPr>
          <w:rFonts w:ascii="微软雅黑" w:hAnsi="微软雅黑" w:eastAsia="微软雅黑" w:cs="微软雅黑"/>
          <w:sz w:val="28"/>
          <w:u w:color="auto"/>
        </w:rPr>
        <w:t>1、住宿学生向学生住宿子系统发出登录请求，用例开始</w:t>
      </w:r>
      <w:r>
        <w:rPr>
          <w:u w:color="auto"/>
        </w:rPr>
        <w:t>﻿</w:t>
      </w:r>
      <w:r>
        <w:rPr>
          <w:u w:color="auto"/>
        </w:rPr>
        <w:cr/>
      </w:r>
      <w:r>
        <w:rPr>
          <w:rFonts w:ascii="微软雅黑" w:hAnsi="微软雅黑" w:eastAsia="微软雅黑" w:cs="微软雅黑"/>
          <w:sz w:val="28"/>
          <w:u w:color="auto"/>
        </w:rPr>
        <w:t>2、系统显示登录界面</w:t>
      </w:r>
      <w:r>
        <w:rPr>
          <w:u w:color="auto"/>
        </w:rPr>
        <w:t>﻿</w:t>
      </w:r>
      <w:r>
        <w:rPr>
          <w:u w:color="auto"/>
        </w:rPr>
        <w:cr/>
      </w:r>
      <w:r>
        <w:rPr>
          <w:rFonts w:ascii="微软雅黑" w:hAnsi="微软雅黑" w:eastAsia="微软雅黑" w:cs="微软雅黑"/>
          <w:sz w:val="28"/>
          <w:u w:color="auto"/>
        </w:rPr>
        <w:t>3、住宿学生输入用户名和密码</w:t>
      </w:r>
      <w:r>
        <w:rPr>
          <w:u w:color="auto"/>
        </w:rPr>
        <w:t>﻿</w:t>
      </w:r>
      <w:r>
        <w:rPr>
          <w:u w:color="auto"/>
        </w:rPr>
        <w:cr/>
      </w:r>
      <w:r>
        <w:rPr>
          <w:rFonts w:ascii="微软雅黑" w:hAnsi="微软雅黑" w:eastAsia="微软雅黑" w:cs="微软雅黑"/>
          <w:sz w:val="28"/>
          <w:u w:color="auto"/>
        </w:rPr>
        <w:t>4、系统对比住宿学生信息，如果输入的信息出现错误，跳转到</w:t>
      </w:r>
      <w:r>
        <w:rPr>
          <w:u w:color="auto"/>
        </w:rPr>
        <w:t>﻿</w:t>
      </w:r>
      <w:r>
        <w:rPr>
          <w:u w:color="auto"/>
        </w:rPr>
        <w:cr/>
      </w:r>
      <w:r>
        <w:rPr>
          <w:rFonts w:ascii="微软雅黑" w:hAnsi="微软雅黑" w:eastAsia="微软雅黑" w:cs="微软雅黑"/>
          <w:sz w:val="28"/>
          <w:u w:color="auto"/>
        </w:rPr>
        <w:t>5、系统显示登录成功，用例结束</w:t>
      </w:r>
      <w:r>
        <w:rPr>
          <w:u w:color="auto"/>
        </w:rPr>
        <w:t>﻿</w:t>
      </w:r>
      <w:r>
        <w:rPr>
          <w:u w:color="auto"/>
        </w:rPr>
        <w:cr/>
      </w:r>
      <w:r>
        <w:rPr>
          <w:rFonts w:ascii="微软雅黑" w:hAnsi="微软雅黑" w:eastAsia="微软雅黑" w:cs="微软雅黑"/>
          <w:sz w:val="28"/>
          <w:u w:color="auto"/>
        </w:rPr>
        <w:t>扩展路径:A</w:t>
      </w:r>
      <w:r>
        <w:rPr>
          <w:u w:color="auto"/>
        </w:rPr>
        <w:t>﻿</w:t>
      </w:r>
      <w:r>
        <w:rPr>
          <w:u w:color="auto"/>
        </w:rPr>
        <w:cr/>
      </w:r>
      <w:r>
        <w:rPr>
          <w:rFonts w:ascii="微软雅黑" w:hAnsi="微软雅黑" w:eastAsia="微软雅黑" w:cs="微软雅黑"/>
          <w:sz w:val="28"/>
          <w:u w:color="auto"/>
        </w:rPr>
        <w:t>&lt;1&gt;、系统提示输入的信息哪些地方出错，要求住宿学生重新输入相关信息或取消登</w:t>
      </w:r>
      <w:r>
        <w:rPr>
          <w:u w:color="auto"/>
        </w:rPr>
        <w:t>﻿</w:t>
      </w:r>
      <w:r>
        <w:rPr>
          <w:u w:color="auto"/>
        </w:rPr>
        <w:cr/>
      </w:r>
      <w:r>
        <w:rPr>
          <w:rFonts w:ascii="微软雅黑" w:hAnsi="微软雅黑" w:eastAsia="微软雅黑" w:cs="微软雅黑"/>
          <w:sz w:val="28"/>
          <w:u w:color="auto"/>
        </w:rPr>
        <w:t>2&gt;、住宿学生选择取消登录，贝U用例结束&lt;3&gt;、住宿学生选择重新登录，转到3</w:t>
      </w:r>
      <w:r>
        <w:rPr>
          <w:u w:color="auto"/>
        </w:rPr>
        <w:t>﻿</w:t>
      </w:r>
      <w:r>
        <w:rPr>
          <w:u w:color="auto"/>
        </w:rPr>
        <w:cr/>
      </w:r>
      <w:r>
        <w:rPr>
          <w:rFonts w:ascii="微软雅黑" w:hAnsi="微软雅黑" w:eastAsia="微软雅黑" w:cs="微软雅黑"/>
          <w:sz w:val="28"/>
          <w:u w:color="auto"/>
        </w:rPr>
        <w:t>(2)查询自己所在宿舍的信息</w:t>
      </w:r>
      <w:r>
        <w:rPr>
          <w:u w:color="auto"/>
        </w:rPr>
        <w:t>﻿</w:t>
      </w:r>
      <w:r>
        <w:rPr>
          <w:u w:color="auto"/>
        </w:rPr>
        <w:cr/>
      </w:r>
      <w:r>
        <w:rPr>
          <w:rFonts w:ascii="微软雅黑" w:hAnsi="微软雅黑" w:eastAsia="微软雅黑" w:cs="微软雅黑"/>
          <w:sz w:val="28"/>
          <w:u w:color="auto"/>
        </w:rPr>
        <w:t>用例:查询自己所在宿舍的信息</w:t>
      </w:r>
      <w:r>
        <w:rPr>
          <w:u w:color="auto"/>
        </w:rPr>
        <w:t>﻿</w:t>
      </w:r>
      <w:r>
        <w:rPr>
          <w:u w:color="auto"/>
        </w:rPr>
        <w:cr/>
      </w:r>
      <w:r>
        <w:rPr>
          <w:rFonts w:ascii="微软雅黑" w:hAnsi="微软雅黑" w:eastAsia="微软雅黑" w:cs="微软雅黑"/>
          <w:sz w:val="28"/>
          <w:u w:color="auto"/>
        </w:rPr>
        <w:t>简述:住宿学生可通过该子系统查询自己所在宿舍的所有信息</w:t>
      </w:r>
      <w:r>
        <w:rPr>
          <w:u w:color="auto"/>
        </w:rPr>
        <w:t>﻿</w:t>
      </w:r>
      <w:r>
        <w:rPr>
          <w:u w:color="auto"/>
        </w:rPr>
        <w:cr/>
      </w:r>
      <w:r>
        <w:rPr>
          <w:rFonts w:ascii="微软雅黑" w:hAnsi="微软雅黑" w:eastAsia="微软雅黑" w:cs="微软雅黑"/>
          <w:sz w:val="28"/>
          <w:u w:color="auto"/>
        </w:rPr>
        <w:t>参与者:住宿学生</w:t>
      </w:r>
      <w:r>
        <w:rPr>
          <w:u w:color="auto"/>
        </w:rPr>
        <w:t>﻿</w:t>
      </w:r>
      <w:r>
        <w:rPr>
          <w:u w:color="auto"/>
        </w:rPr>
        <w:cr/>
      </w:r>
      <w:r>
        <w:rPr>
          <w:rFonts w:ascii="微软雅黑" w:hAnsi="微软雅黑" w:eastAsia="微软雅黑" w:cs="微软雅黑"/>
          <w:sz w:val="28"/>
          <w:u w:color="auto"/>
        </w:rPr>
        <w:t>前置条件:住宿学生必须先成功登录该子系统。</w:t>
      </w:r>
      <w:r>
        <w:rPr>
          <w:u w:color="auto"/>
        </w:rPr>
        <w:t>﻿</w:t>
      </w:r>
      <w:r>
        <w:rPr>
          <w:u w:color="auto"/>
        </w:rPr>
        <w:cr/>
      </w:r>
      <w:r>
        <w:rPr>
          <w:rFonts w:ascii="微软雅黑" w:hAnsi="微软雅黑" w:eastAsia="微软雅黑" w:cs="微软雅黑"/>
          <w:sz w:val="28"/>
          <w:u w:color="auto"/>
        </w:rPr>
        <w:t>后置条件:显示自己宿舍的信息。</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1、住宿学生向子系统发出“查询自己所在宿舍的信息”的请求，开始用例。</w:t>
      </w:r>
      <w:r>
        <w:rPr>
          <w:u w:color="auto"/>
        </w:rPr>
        <w:t>﻿</w:t>
      </w:r>
      <w:r>
        <w:rPr>
          <w:u w:color="auto"/>
        </w:rPr>
        <w:cr/>
      </w:r>
      <w:r>
        <w:rPr>
          <w:rFonts w:ascii="微软雅黑" w:hAnsi="微软雅黑" w:eastAsia="微软雅黑" w:cs="微软雅黑"/>
          <w:sz w:val="28"/>
          <w:u w:color="auto"/>
        </w:rPr>
        <w:t>2、系统显示宿舍的信息。</w:t>
      </w:r>
      <w:r>
        <w:rPr>
          <w:u w:color="auto"/>
        </w:rPr>
        <w:t>﻿</w:t>
      </w:r>
      <w:r>
        <w:rPr>
          <w:u w:color="auto"/>
        </w:rPr>
        <w:cr/>
      </w:r>
      <w:r>
        <w:rPr>
          <w:rFonts w:ascii="微软雅黑" w:hAnsi="微软雅黑" w:eastAsia="微软雅黑" w:cs="微软雅黑"/>
          <w:sz w:val="28"/>
          <w:u w:color="auto"/>
        </w:rPr>
        <w:t>3、用例结束</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(3)查询自己的夜归记录</w:t>
      </w:r>
      <w:r>
        <w:rPr>
          <w:u w:color="auto"/>
        </w:rPr>
        <w:t>﻿</w:t>
      </w:r>
      <w:r>
        <w:rPr>
          <w:u w:color="auto"/>
        </w:rPr>
        <w:cr/>
      </w:r>
      <w:r>
        <w:rPr>
          <w:rFonts w:ascii="微软雅黑" w:hAnsi="微软雅黑" w:eastAsia="微软雅黑" w:cs="微软雅黑"/>
          <w:sz w:val="28"/>
          <w:u w:color="auto"/>
        </w:rPr>
        <w:t>用例:查询自己的夜归记录</w:t>
      </w:r>
      <w:r>
        <w:rPr>
          <w:u w:color="auto"/>
        </w:rPr>
        <w:t>﻿</w:t>
      </w:r>
      <w:r>
        <w:rPr>
          <w:u w:color="auto"/>
        </w:rPr>
        <w:cr/>
      </w:r>
      <w:r>
        <w:rPr>
          <w:rFonts w:ascii="微软雅黑" w:hAnsi="微软雅黑" w:eastAsia="微软雅黑" w:cs="微软雅黑"/>
          <w:sz w:val="28"/>
          <w:u w:color="auto"/>
        </w:rPr>
        <w:t>简述:住宿学生可通过该子系统查询自己查询自己的夜归记录参与者:住宿学生</w:t>
      </w:r>
      <w:r>
        <w:rPr>
          <w:u w:color="auto"/>
        </w:rPr>
        <w:t>﻿</w:t>
      </w:r>
      <w:r>
        <w:rPr>
          <w:u w:color="auto"/>
        </w:rPr>
        <w:cr/>
      </w:r>
      <w:r>
        <w:rPr>
          <w:rFonts w:ascii="微软雅黑" w:hAnsi="微软雅黑" w:eastAsia="微软雅黑" w:cs="微软雅黑"/>
          <w:sz w:val="28"/>
          <w:u w:color="auto"/>
        </w:rPr>
        <w:t>前置条件:住宿学生必须先成功登录该子系统。</w:t>
      </w:r>
      <w:r>
        <w:rPr>
          <w:u w:color="auto"/>
        </w:rPr>
        <w:t>﻿</w:t>
      </w:r>
      <w:r>
        <w:rPr>
          <w:u w:color="auto"/>
        </w:rPr>
        <w:cr/>
      </w:r>
      <w:r>
        <w:rPr>
          <w:rFonts w:ascii="微软雅黑" w:hAnsi="微软雅黑" w:eastAsia="微软雅黑" w:cs="微软雅黑"/>
          <w:sz w:val="28"/>
          <w:u w:color="auto"/>
        </w:rPr>
        <w:t>后置条件:显示自己夜归信息。</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1、住宿学生向子系统发出“查询自己的夜归记录”请求，开始用例。</w:t>
      </w:r>
      <w:r>
        <w:rPr>
          <w:u w:color="auto"/>
        </w:rPr>
        <w:t>﻿</w:t>
      </w:r>
      <w:r>
        <w:rPr>
          <w:u w:color="auto"/>
        </w:rPr>
        <w:cr/>
      </w:r>
      <w:r>
        <w:rPr>
          <w:rFonts w:ascii="微软雅黑" w:hAnsi="微软雅黑" w:eastAsia="微软雅黑" w:cs="微软雅黑"/>
          <w:sz w:val="28"/>
          <w:u w:color="auto"/>
        </w:rPr>
        <w:t>2、系统显示查询者的夜归记录信息。3、用例结束</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查询自己离返桉记录</w:t>
      </w:r>
      <w:r>
        <w:rPr>
          <w:u w:color="auto"/>
        </w:rPr>
        <w:t>﻿</w:t>
      </w:r>
      <w:r>
        <w:rPr>
          <w:u w:color="auto"/>
        </w:rPr>
        <w:cr/>
      </w:r>
      <w:r>
        <w:rPr>
          <w:rFonts w:ascii="微软雅黑" w:hAnsi="微软雅黑" w:eastAsia="微软雅黑" w:cs="微软雅黑"/>
          <w:sz w:val="28"/>
          <w:u w:color="auto"/>
        </w:rPr>
        <w:t>用例:查询自己离返桉记录</w:t>
      </w:r>
      <w:r>
        <w:rPr>
          <w:u w:color="auto"/>
        </w:rPr>
        <w:t>﻿</w:t>
      </w:r>
      <w:r>
        <w:rPr>
          <w:u w:color="auto"/>
        </w:rPr>
        <w:cr/>
      </w:r>
      <w:r>
        <w:rPr>
          <w:rFonts w:ascii="微软雅黑" w:hAnsi="微软雅黑" w:eastAsia="微软雅黑" w:cs="微软雅黑"/>
          <w:sz w:val="28"/>
          <w:u w:color="auto"/>
        </w:rPr>
        <w:t>简述:住宿学生可通过该子系统查询自己查询自己离返桉记录参与者:住宿学生</w:t>
      </w:r>
      <w:r>
        <w:rPr>
          <w:u w:color="auto"/>
        </w:rPr>
        <w:t>﻿</w:t>
      </w:r>
      <w:r>
        <w:rPr>
          <w:u w:color="auto"/>
        </w:rPr>
        <w:cr/>
      </w:r>
      <w:r>
        <w:rPr>
          <w:rFonts w:ascii="微软雅黑" w:hAnsi="微软雅黑" w:eastAsia="微软雅黑" w:cs="微软雅黑"/>
          <w:sz w:val="28"/>
          <w:u w:color="auto"/>
        </w:rPr>
        <w:t>前置条件:住宿学生必须先成功登录该子系统。</w:t>
      </w:r>
      <w:r>
        <w:rPr>
          <w:u w:color="auto"/>
        </w:rPr>
        <w:t>﻿</w:t>
      </w:r>
      <w:r>
        <w:rPr>
          <w:u w:color="auto"/>
        </w:rPr>
        <w:cr/>
      </w:r>
      <w:r>
        <w:rPr>
          <w:rFonts w:ascii="微软雅黑" w:hAnsi="微软雅黑" w:eastAsia="微软雅黑" w:cs="微软雅黑"/>
          <w:sz w:val="28"/>
          <w:u w:color="auto"/>
        </w:rPr>
        <w:t>后置条件:显示查询自己离返校记录。</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1，住宿学生向子系统发出“查询自己离返桉记录”的请求，开始用例.2、系统显示查询自己离返校记录。</w:t>
      </w:r>
      <w:r>
        <w:rPr>
          <w:u w:color="auto"/>
        </w:rPr>
        <w:t>﻿</w:t>
      </w:r>
      <w:r>
        <w:rPr>
          <w:u w:color="auto"/>
        </w:rPr>
        <w:cr/>
      </w:r>
      <w:r>
        <w:rPr>
          <w:rFonts w:ascii="微软雅黑" w:hAnsi="微软雅黑" w:eastAsia="微软雅黑" w:cs="微软雅黑"/>
          <w:sz w:val="28"/>
          <w:u w:color="auto"/>
        </w:rPr>
        <w:t>3、用例结柬</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(5)插入返校时间</w:t>
      </w:r>
      <w:r>
        <w:rPr>
          <w:u w:color="auto"/>
        </w:rPr>
        <w:t>﻿</w:t>
      </w:r>
      <w:r>
        <w:rPr>
          <w:u w:color="auto"/>
        </w:rPr>
        <w:cr/>
      </w:r>
      <w:r>
        <w:rPr>
          <w:rFonts w:ascii="微软雅黑" w:hAnsi="微软雅黑" w:eastAsia="微软雅黑" w:cs="微软雅黑"/>
          <w:sz w:val="28"/>
          <w:u w:color="auto"/>
        </w:rPr>
        <w:t>用例:插入返校时间</w:t>
      </w:r>
      <w:r>
        <w:rPr>
          <w:u w:color="auto"/>
        </w:rPr>
        <w:t>﻿</w:t>
      </w:r>
      <w:r>
        <w:rPr>
          <w:u w:color="auto"/>
        </w:rPr>
        <w:cr/>
      </w:r>
      <w:r>
        <w:rPr>
          <w:rFonts w:ascii="微软雅黑" w:hAnsi="微软雅黑" w:eastAsia="微软雅黑" w:cs="微软雅黑"/>
          <w:sz w:val="28"/>
          <w:u w:color="auto"/>
        </w:rPr>
        <w:t>简述:住宿学生在离校时可通过该子系统播入自己的返校时间</w:t>
      </w:r>
      <w:r>
        <w:rPr>
          <w:u w:color="auto"/>
        </w:rPr>
        <w:t>﻿</w:t>
      </w:r>
      <w:r>
        <w:rPr>
          <w:u w:color="auto"/>
        </w:rPr>
        <w:cr/>
      </w:r>
      <w:r>
        <w:rPr>
          <w:rFonts w:ascii="微软雅黑" w:hAnsi="微软雅黑" w:eastAsia="微软雅黑" w:cs="微软雅黑"/>
          <w:sz w:val="28"/>
          <w:u w:color="auto"/>
        </w:rPr>
        <w:t>参与者:住宿学生</w:t>
      </w:r>
      <w:r>
        <w:rPr>
          <w:u w:color="auto"/>
        </w:rPr>
        <w:t>﻿</w:t>
      </w:r>
      <w:r>
        <w:rPr>
          <w:u w:color="auto"/>
        </w:rPr>
        <w:cr/>
      </w:r>
      <w:r>
        <w:rPr>
          <w:rFonts w:ascii="微软雅黑" w:hAnsi="微软雅黑" w:eastAsia="微软雅黑" w:cs="微软雅黑"/>
          <w:sz w:val="28"/>
          <w:u w:color="auto"/>
        </w:rPr>
        <w:t>前置条件:住宿学生必须先成功登录该子系统。</w:t>
      </w:r>
      <w:r>
        <w:rPr>
          <w:u w:color="auto"/>
        </w:rPr>
        <w:t>﻿</w:t>
      </w:r>
      <w:r>
        <w:rPr>
          <w:u w:color="auto"/>
        </w:rPr>
        <w:cr/>
      </w:r>
      <w:r>
        <w:rPr>
          <w:rFonts w:ascii="微软雅黑" w:hAnsi="微软雅黑" w:eastAsia="微软雅黑" w:cs="微软雅黑"/>
          <w:sz w:val="28"/>
          <w:u w:color="auto"/>
        </w:rPr>
        <w:t>后置条件:如果插入成功，在数据库中插入一条返桉时间记录，如果失败，系统维持原来的状态,</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1、住宿学生向子系统发出“插入返校信息”的请求，开始用例。</w:t>
      </w:r>
      <w:r>
        <w:rPr>
          <w:u w:color="auto"/>
        </w:rPr>
        <w:t>﻿</w:t>
      </w:r>
      <w:r>
        <w:rPr>
          <w:u w:color="auto"/>
        </w:rPr>
        <w:cr/>
      </w:r>
      <w:r>
        <w:rPr>
          <w:rFonts w:ascii="微软雅黑" w:hAnsi="微软雅黑" w:eastAsia="微软雅黑" w:cs="微软雅黑"/>
          <w:sz w:val="28"/>
          <w:u w:color="auto"/>
        </w:rPr>
        <w:t>2、系统要求住宿学生插入返校的时间。</w:t>
      </w:r>
      <w:r>
        <w:rPr>
          <w:u w:color="auto"/>
        </w:rPr>
        <w:t>﻿</w:t>
      </w:r>
      <w:r>
        <w:rPr>
          <w:u w:color="auto"/>
        </w:rPr>
        <w:cr/>
      </w:r>
      <w:r>
        <w:rPr>
          <w:rFonts w:ascii="微软雅黑" w:hAnsi="微软雅黑" w:eastAsia="微软雅黑" w:cs="微软雅黑"/>
          <w:sz w:val="28"/>
          <w:u w:color="auto"/>
        </w:rPr>
        <w:t>3、用例结束</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(6)插入离校时间</w:t>
      </w:r>
      <w:r>
        <w:rPr>
          <w:u w:color="auto"/>
        </w:rPr>
        <w:t>﻿</w:t>
      </w:r>
      <w:r>
        <w:rPr>
          <w:u w:color="auto"/>
        </w:rPr>
        <w:cr/>
      </w:r>
      <w:r>
        <w:rPr>
          <w:rFonts w:ascii="微软雅黑" w:hAnsi="微软雅黑" w:eastAsia="微软雅黑" w:cs="微软雅黑"/>
          <w:sz w:val="28"/>
          <w:u w:color="auto"/>
        </w:rPr>
        <w:t>用例:插入离校时间</w:t>
      </w:r>
      <w:r>
        <w:rPr>
          <w:u w:color="auto"/>
        </w:rPr>
        <w:t>﻿</w:t>
      </w:r>
      <w:r>
        <w:rPr>
          <w:u w:color="auto"/>
        </w:rPr>
        <w:cr/>
      </w:r>
      <w:r>
        <w:rPr>
          <w:rFonts w:ascii="微软雅黑" w:hAnsi="微软雅黑" w:eastAsia="微软雅黑" w:cs="微软雅黑"/>
          <w:sz w:val="28"/>
          <w:u w:color="auto"/>
        </w:rPr>
        <w:t>简述:住宿学生可通过该子系统插入离校时间</w:t>
      </w:r>
      <w:r>
        <w:rPr>
          <w:u w:color="auto"/>
        </w:rPr>
        <w:t>﻿</w:t>
      </w:r>
      <w:r>
        <w:rPr>
          <w:u w:color="auto"/>
        </w:rPr>
        <w:cr/>
      </w:r>
      <w:r>
        <w:rPr>
          <w:rFonts w:ascii="微软雅黑" w:hAnsi="微软雅黑" w:eastAsia="微软雅黑" w:cs="微软雅黑"/>
          <w:sz w:val="28"/>
          <w:u w:color="auto"/>
        </w:rPr>
        <w:t>参与者:住宿学生</w:t>
      </w:r>
      <w:r>
        <w:rPr>
          <w:u w:color="auto"/>
        </w:rPr>
        <w:t>﻿</w:t>
      </w:r>
      <w:r>
        <w:rPr>
          <w:u w:color="auto"/>
        </w:rPr>
        <w:cr/>
      </w:r>
      <w:r>
        <w:rPr>
          <w:rFonts w:ascii="微软雅黑" w:hAnsi="微软雅黑" w:eastAsia="微软雅黑" w:cs="微软雅黑"/>
          <w:sz w:val="28"/>
          <w:u w:color="auto"/>
        </w:rPr>
        <w:t>前置条件:住宿学生必须先成功登录该子系统。</w:t>
      </w:r>
      <w:r>
        <w:rPr>
          <w:u w:color="auto"/>
        </w:rPr>
        <w:t>﻿</w:t>
      </w:r>
      <w:r>
        <w:rPr>
          <w:u w:color="auto"/>
        </w:rPr>
        <w:cr/>
      </w:r>
      <w:r>
        <w:rPr>
          <w:rFonts w:ascii="微软雅黑" w:hAnsi="微软雅黑" w:eastAsia="微软雅黑" w:cs="微软雅黑"/>
          <w:sz w:val="28"/>
          <w:u w:color="auto"/>
        </w:rPr>
        <w:t>后置条件:如果插入成功，在数据库中插入一条离校时间记录，如果失败，系统维持原来的状态，</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1、住宿学生向子系统发出“插入离校信息”的请求，开始用例。</w:t>
      </w:r>
      <w:r>
        <w:rPr>
          <w:u w:color="auto"/>
        </w:rPr>
        <w:t>﻿</w:t>
      </w:r>
      <w:r>
        <w:rPr>
          <w:u w:color="auto"/>
        </w:rPr>
        <w:cr/>
      </w:r>
      <w:r>
        <w:rPr>
          <w:rFonts w:ascii="微软雅黑" w:hAnsi="微软雅黑" w:eastAsia="微软雅黑" w:cs="微软雅黑"/>
          <w:sz w:val="28"/>
          <w:u w:color="auto"/>
        </w:rPr>
        <w:t>2、系统要求住宿学生插入返校的时间。</w:t>
      </w:r>
      <w:r>
        <w:rPr>
          <w:u w:color="auto"/>
        </w:rPr>
        <w:t>﻿</w:t>
      </w:r>
      <w:r>
        <w:rPr>
          <w:u w:color="auto"/>
        </w:rPr>
        <w:cr/>
      </w:r>
      <w:r>
        <w:rPr>
          <w:rFonts w:ascii="微软雅黑" w:hAnsi="微软雅黑" w:eastAsia="微软雅黑" w:cs="微软雅黑"/>
          <w:sz w:val="28"/>
          <w:u w:color="auto"/>
        </w:rPr>
        <w:t>3，用例结束</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(7)插入报修信息</w:t>
      </w:r>
      <w:r>
        <w:rPr>
          <w:u w:color="auto"/>
        </w:rPr>
        <w:t>﻿</w:t>
      </w:r>
      <w:r>
        <w:rPr>
          <w:u w:color="auto"/>
        </w:rPr>
        <w:cr/>
      </w:r>
      <w:r>
        <w:rPr>
          <w:rFonts w:ascii="微软雅黑" w:hAnsi="微软雅黑" w:eastAsia="微软雅黑" w:cs="微软雅黑"/>
          <w:sz w:val="28"/>
          <w:u w:color="auto"/>
        </w:rPr>
        <w:t>用例:插入报修信息</w:t>
      </w:r>
      <w:r>
        <w:rPr>
          <w:u w:color="auto"/>
        </w:rPr>
        <w:t>﻿</w:t>
      </w:r>
      <w:r>
        <w:rPr>
          <w:u w:color="auto"/>
        </w:rPr>
        <w:cr/>
      </w:r>
      <w:r>
        <w:rPr>
          <w:rFonts w:ascii="微软雅黑" w:hAnsi="微软雅黑" w:eastAsia="微软雅黑" w:cs="微软雅黑"/>
          <w:sz w:val="28"/>
          <w:u w:color="auto"/>
        </w:rPr>
        <w:t>简述:住宿学生可通过该子系统插入报修信息</w:t>
      </w:r>
      <w:r>
        <w:rPr>
          <w:u w:color="auto"/>
        </w:rPr>
        <w:t>﻿</w:t>
      </w:r>
      <w:r>
        <w:rPr>
          <w:u w:color="auto"/>
        </w:rPr>
        <w:cr/>
      </w:r>
      <w:r>
        <w:rPr>
          <w:rFonts w:ascii="微软雅黑" w:hAnsi="微软雅黑" w:eastAsia="微软雅黑" w:cs="微软雅黑"/>
          <w:sz w:val="28"/>
          <w:u w:color="auto"/>
        </w:rPr>
        <w:t>参与者:住宿学生</w:t>
      </w:r>
      <w:r>
        <w:rPr>
          <w:u w:color="auto"/>
        </w:rPr>
        <w:t>﻿</w:t>
      </w:r>
      <w:r>
        <w:rPr>
          <w:u w:color="auto"/>
        </w:rPr>
        <w:cr/>
      </w:r>
      <w:r>
        <w:rPr>
          <w:rFonts w:ascii="微软雅黑" w:hAnsi="微软雅黑" w:eastAsia="微软雅黑" w:cs="微软雅黑"/>
          <w:sz w:val="28"/>
          <w:u w:color="auto"/>
        </w:rPr>
        <w:t>前置条件:佳宿学生必须先成功登录该子系统。</w:t>
      </w:r>
      <w:r>
        <w:rPr>
          <w:u w:color="auto"/>
        </w:rPr>
        <w:t>﻿</w:t>
      </w:r>
      <w:r>
        <w:rPr>
          <w:u w:color="auto"/>
        </w:rPr>
        <w:cr/>
      </w:r>
      <w:r>
        <w:rPr>
          <w:rFonts w:ascii="微软雅黑" w:hAnsi="微软雅黑" w:eastAsia="微软雅黑" w:cs="微软雅黑"/>
          <w:sz w:val="28"/>
          <w:u w:color="auto"/>
        </w:rPr>
        <w:t>后置条件:如果登记成功，在数据库中插入一条申请报修记录，如果失败，系统维持原来的状态,</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1、住宿学生向子系统发出“登记报修解决的时间”的请求，开始用例。2、系统要求住宿学生插入报修申请。</w:t>
      </w:r>
      <w:r>
        <w:rPr>
          <w:u w:color="auto"/>
        </w:rPr>
        <w:t>﻿</w:t>
      </w:r>
      <w:r>
        <w:rPr>
          <w:u w:color="auto"/>
        </w:rPr>
        <w:cr/>
      </w:r>
      <w:r>
        <w:rPr>
          <w:rFonts w:ascii="微软雅黑" w:hAnsi="微软雅黑" w:eastAsia="微软雅黑" w:cs="微软雅黑"/>
          <w:sz w:val="28"/>
          <w:u w:color="auto"/>
        </w:rPr>
        <w:t>3、用例结束</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2.3系统管理员用例模型</w:t>
      </w:r>
      <w:r>
        <w:rPr>
          <w:u w:color="auto"/>
        </w:rPr>
        <w:t>﻿</w:t>
      </w:r>
      <w:r>
        <w:rPr>
          <w:u w:color="auto"/>
        </w:rPr>
        <w:cr/>
      </w:r>
      <w:r>
        <w:rPr>
          <w:rFonts w:ascii="微软雅黑" w:hAnsi="微软雅黑" w:eastAsia="微软雅黑" w:cs="微软雅黑"/>
          <w:sz w:val="28"/>
          <w:u w:color="auto"/>
        </w:rPr>
        <w:t>通过分析，在系统管理子系统中，该系统可以完成以下功能:管理宿舍楼管理员信息，如注册，删除宿舍楼管理员信息;管理宿舍楼学生信息，如注册，删除宿舍学生信息;管理其他用户信息，如注册，刑除其他用户信息;设置各个用户的权限;登录系统</w:t>
      </w:r>
      <w:r>
        <w:rPr>
          <w:u w:color="auto"/>
        </w:rPr>
        <w:t>﻿</w:t>
      </w:r>
      <w:r>
        <w:rPr>
          <w:u w:color="auto"/>
        </w:rPr>
        <w:cr/>
      </w:r>
      <w:r>
        <w:rPr>
          <w:rFonts w:ascii="微软雅黑" w:hAnsi="微软雅黑" w:eastAsia="微软雅黑" w:cs="微软雅黑"/>
          <w:sz w:val="28"/>
          <w:u w:color="auto"/>
        </w:rPr>
        <w:t>管理员子系统</w:t>
      </w:r>
      <w:r>
        <w:rPr>
          <w:u w:color="auto"/>
        </w:rPr>
        <w:t>﻿</w:t>
      </w:r>
      <w:r>
        <w:rPr>
          <w:u w:color="auto"/>
        </w:rPr>
        <w:cr/>
      </w:r>
      <w:r>
        <w:rPr>
          <w:rFonts w:ascii="微软雅黑" w:hAnsi="微软雅黑" w:eastAsia="微软雅黑" w:cs="微软雅黑"/>
          <w:sz w:val="28"/>
          <w:u w:color="auto"/>
        </w:rPr>
        <w:t>231系统管理员用例图</w:t>
      </w:r>
    </w:p>
    <w:p w14:paraId="06817E2E">
      <w:pPr>
        <w:jc w:val="left"/>
      </w:pPr>
      <w:r>
        <w:rPr>
          <w:u w:color="auto"/>
        </w:rPr>
        <w:drawing>
          <wp:inline distT="0" distB="0" distL="0" distR="0">
            <wp:extent cx="5267325" cy="2781300"/>
            <wp:effectExtent l="0" t="0" r="9525" b="0"/>
            <wp:docPr id="2" name="Drawing 1" descr="content://com.coloros.note.fileprovider/data_files/305e2e31-bef2-4710-adb3-c7de87df87e1/f124c309-947a-4df9-8709-d5df7c809d45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content://com.coloros.note.fileprovider/data_files/305e2e31-bef2-4710-adb3-c7de87df87e1/f124c309-947a-4df9-8709-d5df7c809d45_thumb.png"/>
                    <pic:cNvPicPr>
                      <a:picLocks noChangeAspect="1"/>
                    </pic:cNvPicPr>
                  </pic:nvPicPr>
                  <pic:blipFill>
                    <a:blip r:embed="rId18"/>
                    <a:stretch>
                      <a:fillRect/>
                    </a:stretch>
                  </pic:blipFill>
                  <pic:spPr>
                    <a:xfrm>
                      <a:off x="0" y="0"/>
                      <a:ext cx="5267325" cy="2781300"/>
                    </a:xfrm>
                    <a:prstGeom prst="rect">
                      <a:avLst/>
                    </a:prstGeom>
                  </pic:spPr>
                </pic:pic>
              </a:graphicData>
            </a:graphic>
          </wp:inline>
        </w:drawing>
      </w:r>
    </w:p>
    <w:p w14:paraId="5086AB57">
      <w:pPr>
        <w:jc w:val="left"/>
      </w:pPr>
      <w:r>
        <w:rPr>
          <w:u w:color="auto"/>
        </w:rPr>
        <w:t>﻿</w:t>
      </w:r>
      <w:r>
        <w:rPr>
          <w:u w:color="auto"/>
        </w:rPr>
        <w:cr/>
      </w:r>
      <w:r>
        <w:rPr>
          <w:rFonts w:ascii="微软雅黑" w:hAnsi="微软雅黑" w:eastAsia="微软雅黑" w:cs="微软雅黑"/>
          <w:sz w:val="28"/>
          <w:u w:color="auto"/>
        </w:rPr>
        <w:t>由于每种用户都包舍了注册和删除信息，而且操作都一样，所以只讲宿舍楼管理员的注</w:t>
      </w:r>
      <w:r>
        <w:rPr>
          <w:u w:color="auto"/>
        </w:rPr>
        <w:t>﻿</w:t>
      </w:r>
      <w:r>
        <w:rPr>
          <w:u w:color="auto"/>
        </w:rPr>
        <w:cr/>
      </w:r>
      <w:r>
        <w:rPr>
          <w:rFonts w:ascii="微软雅黑" w:hAnsi="微软雅黑" w:eastAsia="微软雅黑" w:cs="微软雅黑"/>
          <w:sz w:val="28"/>
          <w:u w:color="auto"/>
        </w:rPr>
        <w:t>册和删除操作，其余的类似,</w:t>
      </w:r>
      <w:r>
        <w:rPr>
          <w:u w:color="auto"/>
        </w:rPr>
        <w:t>﻿</w:t>
      </w:r>
      <w:r>
        <w:rPr>
          <w:u w:color="auto"/>
        </w:rPr>
        <w:cr/>
      </w:r>
      <w:r>
        <w:rPr>
          <w:rFonts w:ascii="微软雅黑" w:hAnsi="微软雅黑" w:eastAsia="微软雅黑" w:cs="微软雅黑"/>
          <w:sz w:val="28"/>
          <w:u w:color="auto"/>
        </w:rPr>
        <w:t>2.3.2系统管理员用例图相关说明</w:t>
      </w:r>
      <w:r>
        <w:rPr>
          <w:u w:color="auto"/>
        </w:rPr>
        <w:t>﻿</w:t>
      </w:r>
      <w:r>
        <w:rPr>
          <w:u w:color="auto"/>
        </w:rPr>
        <w:cr/>
      </w:r>
      <w:r>
        <w:rPr>
          <w:rFonts w:ascii="微软雅黑" w:hAnsi="微软雅黑" w:eastAsia="微软雅黑" w:cs="微软雅黑"/>
          <w:sz w:val="28"/>
          <w:u w:color="auto"/>
        </w:rPr>
        <w:t>(1)登录系统管理员子系统</w:t>
      </w:r>
      <w:r>
        <w:rPr>
          <w:u w:color="auto"/>
        </w:rPr>
        <w:t>﻿</w:t>
      </w:r>
      <w:r>
        <w:rPr>
          <w:u w:color="auto"/>
        </w:rPr>
        <w:cr/>
      </w:r>
      <w:r>
        <w:rPr>
          <w:rFonts w:ascii="微软雅黑" w:hAnsi="微软雅黑" w:eastAsia="微软雅黑" w:cs="微软雅黑"/>
          <w:sz w:val="28"/>
          <w:u w:color="auto"/>
        </w:rPr>
        <w:t>用例:登录系统管理员子系统</w:t>
      </w:r>
      <w:r>
        <w:rPr>
          <w:u w:color="auto"/>
        </w:rPr>
        <w:t>﻿</w:t>
      </w:r>
      <w:r>
        <w:rPr>
          <w:u w:color="auto"/>
        </w:rPr>
        <w:cr/>
      </w:r>
      <w:r>
        <w:rPr>
          <w:rFonts w:ascii="微软雅黑" w:hAnsi="微软雅黑" w:eastAsia="微软雅黑" w:cs="微软雅黑"/>
          <w:sz w:val="28"/>
          <w:u w:color="auto"/>
        </w:rPr>
        <w:t>简述:系统管理员可以输入账号密码登录系统管理员子系统参与者:系统管理员</w:t>
      </w:r>
      <w:r>
        <w:rPr>
          <w:u w:color="auto"/>
        </w:rPr>
        <w:t>﻿</w:t>
      </w:r>
      <w:r>
        <w:rPr>
          <w:u w:color="auto"/>
        </w:rPr>
        <w:cr/>
      </w:r>
      <w:r>
        <w:rPr>
          <w:rFonts w:ascii="微软雅黑" w:hAnsi="微软雅黑" w:eastAsia="微软雅黑" w:cs="微软雅黑"/>
          <w:sz w:val="28"/>
          <w:u w:color="auto"/>
        </w:rPr>
        <w:t>前置条件:无。</w:t>
      </w:r>
      <w:r>
        <w:rPr>
          <w:u w:color="auto"/>
        </w:rPr>
        <w:t>﻿</w:t>
      </w:r>
      <w:r>
        <w:rPr>
          <w:u w:color="auto"/>
        </w:rPr>
        <w:cr/>
      </w:r>
      <w:r>
        <w:rPr>
          <w:rFonts w:ascii="微软雅黑" w:hAnsi="微软雅黑" w:eastAsia="微软雅黑" w:cs="微软雅黑"/>
          <w:sz w:val="28"/>
          <w:u w:color="auto"/>
        </w:rPr>
        <w:t>后置条件:如果登录成功显示管理员可以操作的功能页面1、系统管理员向系统管理员子系统发出登录请求，用例开始2、系统显示登录界面</w:t>
      </w:r>
      <w:r>
        <w:rPr>
          <w:u w:color="auto"/>
        </w:rPr>
        <w:t>﻿</w:t>
      </w:r>
      <w:r>
        <w:rPr>
          <w:u w:color="auto"/>
        </w:rPr>
        <w:cr/>
      </w:r>
      <w:r>
        <w:rPr>
          <w:rFonts w:ascii="微软雅黑" w:hAnsi="微软雅黑" w:eastAsia="微软雅黑" w:cs="微软雅黑"/>
          <w:sz w:val="28"/>
          <w:u w:color="auto"/>
        </w:rPr>
        <w:t>3、系统管理员输入用户名和密码</w:t>
      </w:r>
      <w:r>
        <w:rPr>
          <w:u w:color="auto"/>
        </w:rPr>
        <w:t>﻿</w:t>
      </w:r>
      <w:r>
        <w:rPr>
          <w:u w:color="auto"/>
        </w:rPr>
        <w:cr/>
      </w:r>
      <w:r>
        <w:rPr>
          <w:rFonts w:ascii="微软雅黑" w:hAnsi="微软雅黑" w:eastAsia="微软雅黑" w:cs="微软雅黑"/>
          <w:sz w:val="28"/>
          <w:u w:color="auto"/>
        </w:rPr>
        <w:t>对比系统管理员的信息，如果输入的信息出现错误，跳转到5、系统显示登录成功，用例结束。</w:t>
      </w:r>
      <w:r>
        <w:rPr>
          <w:u w:color="auto"/>
        </w:rPr>
        <w:t>﻿</w:t>
      </w:r>
      <w:r>
        <w:rPr>
          <w:u w:color="auto"/>
        </w:rPr>
        <w:cr/>
      </w:r>
      <w:r>
        <w:rPr>
          <w:rFonts w:ascii="微软雅黑" w:hAnsi="微软雅黑" w:eastAsia="微软雅黑" w:cs="微软雅黑"/>
          <w:sz w:val="28"/>
          <w:u w:color="auto"/>
        </w:rPr>
        <w:t>扩展路径:I</w:t>
      </w:r>
      <w:r>
        <w:rPr>
          <w:u w:color="auto"/>
        </w:rPr>
        <w:t>﻿</w:t>
      </w:r>
      <w:r>
        <w:rPr>
          <w:u w:color="auto"/>
        </w:rPr>
        <w:cr/>
      </w:r>
      <w:r>
        <w:rPr>
          <w:rFonts w:ascii="微软雅黑" w:hAnsi="微软雅黑" w:eastAsia="微软雅黑" w:cs="微软雅黑"/>
          <w:sz w:val="28"/>
          <w:u w:color="auto"/>
        </w:rPr>
        <w:t>&lt;1&gt;、系统提示输入的信息哪些地方出错，要求系统管理员重新输入相关信息或取消登录</w:t>
      </w:r>
      <w:r>
        <w:rPr>
          <w:u w:color="auto"/>
        </w:rPr>
        <w:t>﻿</w:t>
      </w:r>
      <w:r>
        <w:rPr>
          <w:u w:color="auto"/>
        </w:rPr>
        <w:cr/>
      </w:r>
      <w:r>
        <w:rPr>
          <w:rFonts w:ascii="微软雅黑" w:hAnsi="微软雅黑" w:eastAsia="微软雅黑" w:cs="微软雅黑"/>
          <w:sz w:val="28"/>
          <w:u w:color="auto"/>
        </w:rPr>
        <w:t>2&gt;、系统管理员迭择取消壁录，则用例结束</w:t>
      </w:r>
      <w:r>
        <w:rPr>
          <w:u w:color="auto"/>
        </w:rPr>
        <w:t>﻿</w:t>
      </w:r>
      <w:r>
        <w:rPr>
          <w:u w:color="auto"/>
        </w:rPr>
        <w:cr/>
      </w:r>
      <w:r>
        <w:rPr>
          <w:rFonts w:ascii="微软雅黑" w:hAnsi="微软雅黑" w:eastAsia="微软雅黑" w:cs="微软雅黑"/>
          <w:sz w:val="28"/>
          <w:u w:color="auto"/>
        </w:rPr>
        <w:t>&lt;3&gt;、系统管理员选择重新登录。转到</w:t>
      </w:r>
      <w:r>
        <w:rPr>
          <w:u w:color="auto"/>
        </w:rPr>
        <w:t>﻿</w:t>
      </w:r>
      <w:r>
        <w:rPr>
          <w:u w:color="auto"/>
        </w:rPr>
        <w:cr/>
      </w:r>
      <w:r>
        <w:rPr>
          <w:rFonts w:ascii="微软雅黑" w:hAnsi="微软雅黑" w:eastAsia="微软雅黑" w:cs="微软雅黑"/>
          <w:sz w:val="28"/>
          <w:u w:color="auto"/>
        </w:rPr>
        <w:t>(2)宿舍楼管理员的注册</w:t>
      </w:r>
      <w:r>
        <w:rPr>
          <w:u w:color="auto"/>
        </w:rPr>
        <w:t>﻿</w:t>
      </w:r>
      <w:r>
        <w:rPr>
          <w:u w:color="auto"/>
        </w:rPr>
        <w:cr/>
      </w:r>
      <w:r>
        <w:rPr>
          <w:rFonts w:ascii="微软雅黑" w:hAnsi="微软雅黑" w:eastAsia="微软雅黑" w:cs="微软雅黑"/>
          <w:sz w:val="28"/>
          <w:u w:color="auto"/>
        </w:rPr>
        <w:t>用例:宿舍楼管理员注册</w:t>
      </w:r>
      <w:r>
        <w:rPr>
          <w:u w:color="auto"/>
        </w:rPr>
        <w:t>﻿</w:t>
      </w:r>
      <w:r>
        <w:rPr>
          <w:u w:color="auto"/>
        </w:rPr>
        <w:cr/>
      </w:r>
      <w:r>
        <w:rPr>
          <w:rFonts w:ascii="微软雅黑" w:hAnsi="微软雅黑" w:eastAsia="微软雅黑" w:cs="微软雅黑"/>
          <w:sz w:val="28"/>
          <w:u w:color="auto"/>
        </w:rPr>
        <w:t>简述:系统管理员可通过该子系统给宿舍楼管理员注册</w:t>
      </w:r>
      <w:r>
        <w:rPr>
          <w:u w:color="auto"/>
        </w:rPr>
        <w:t>﻿</w:t>
      </w:r>
      <w:r>
        <w:rPr>
          <w:u w:color="auto"/>
        </w:rPr>
        <w:cr/>
      </w:r>
      <w:r>
        <w:rPr>
          <w:rFonts w:ascii="微软雅黑" w:hAnsi="微软雅黑" w:eastAsia="微软雅黑" w:cs="微软雅黑"/>
          <w:sz w:val="28"/>
          <w:u w:color="auto"/>
        </w:rPr>
        <w:t>参与者:系统管理员</w:t>
      </w:r>
      <w:r>
        <w:rPr>
          <w:u w:color="auto"/>
        </w:rPr>
        <w:t>﻿</w:t>
      </w:r>
      <w:r>
        <w:rPr>
          <w:u w:color="auto"/>
        </w:rPr>
        <w:cr/>
      </w:r>
      <w:r>
        <w:rPr>
          <w:rFonts w:ascii="微软雅黑" w:hAnsi="微软雅黑" w:eastAsia="微软雅黑" w:cs="微软雅黑"/>
          <w:sz w:val="28"/>
          <w:u w:color="auto"/>
        </w:rPr>
        <w:t>前置条件:系统管理员必须先成功登录该子系统。</w:t>
      </w:r>
      <w:r>
        <w:rPr>
          <w:u w:color="auto"/>
        </w:rPr>
        <w:t>﻿</w:t>
      </w:r>
      <w:r>
        <w:rPr>
          <w:u w:color="auto"/>
        </w:rPr>
        <w:cr/>
      </w:r>
      <w:r>
        <w:rPr>
          <w:rFonts w:ascii="微软雅黑" w:hAnsi="微软雅黑" w:eastAsia="微软雅黑" w:cs="微软雅黑"/>
          <w:sz w:val="28"/>
          <w:u w:color="auto"/>
        </w:rPr>
        <w:t>后置条件:如果注册成功，在数据库中插入一条宿舍楼管理员估息记录，</w:t>
      </w:r>
      <w:r>
        <w:rPr>
          <w:u w:color="auto"/>
        </w:rPr>
        <w:t>﻿</w:t>
      </w:r>
      <w:r>
        <w:rPr>
          <w:u w:color="auto"/>
        </w:rPr>
        <w:cr/>
      </w:r>
      <w:r>
        <w:rPr>
          <w:rFonts w:ascii="微软雅黑" w:hAnsi="微软雅黑" w:eastAsia="微软雅黑" w:cs="微软雅黑"/>
          <w:sz w:val="28"/>
          <w:u w:color="auto"/>
        </w:rPr>
        <w:t>果失败，系统维持原来的状态。</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1、系统管理员向子系统发出“宿舍楼管理员注册”的请求，开始用例。2、系统要求系统管理员填写关于宿舍楼管理员的相关信息。</w:t>
      </w:r>
      <w:r>
        <w:rPr>
          <w:u w:color="auto"/>
        </w:rPr>
        <w:t>﻿</w:t>
      </w:r>
      <w:r>
        <w:rPr>
          <w:u w:color="auto"/>
        </w:rPr>
        <w:cr/>
      </w:r>
      <w:r>
        <w:rPr>
          <w:rFonts w:ascii="微软雅黑" w:hAnsi="微软雅黑" w:eastAsia="微软雅黑" w:cs="微软雅黑"/>
          <w:sz w:val="28"/>
          <w:u w:color="auto"/>
        </w:rPr>
        <w:t>3、系统提交该信息。</w:t>
      </w:r>
      <w:r>
        <w:rPr>
          <w:u w:color="auto"/>
        </w:rPr>
        <w:t>﻿</w:t>
      </w:r>
      <w:r>
        <w:rPr>
          <w:u w:color="auto"/>
        </w:rPr>
        <w:cr/>
      </w:r>
      <w:r>
        <w:rPr>
          <w:rFonts w:ascii="微软雅黑" w:hAnsi="微软雅黑" w:eastAsia="微软雅黑" w:cs="微软雅黑"/>
          <w:sz w:val="28"/>
          <w:u w:color="auto"/>
        </w:rPr>
        <w:t>4、用例结束。</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(3)宿舍楼管理员的删除</w:t>
      </w:r>
      <w:r>
        <w:rPr>
          <w:u w:color="auto"/>
        </w:rPr>
        <w:t>﻿</w:t>
      </w:r>
      <w:r>
        <w:rPr>
          <w:u w:color="auto"/>
        </w:rPr>
        <w:cr/>
      </w:r>
      <w:r>
        <w:rPr>
          <w:rFonts w:ascii="微软雅黑" w:hAnsi="微软雅黑" w:eastAsia="微软雅黑" w:cs="微软雅黑"/>
          <w:sz w:val="28"/>
          <w:u w:color="auto"/>
        </w:rPr>
        <w:t>用例:宿舍楼管理员的删除</w:t>
      </w:r>
      <w:r>
        <w:rPr>
          <w:u w:color="auto"/>
        </w:rPr>
        <w:t>﻿</w:t>
      </w:r>
      <w:r>
        <w:rPr>
          <w:u w:color="auto"/>
        </w:rPr>
        <w:cr/>
      </w:r>
      <w:r>
        <w:rPr>
          <w:rFonts w:ascii="微软雅黑" w:hAnsi="微软雅黑" w:eastAsia="微软雅黑" w:cs="微软雅黑"/>
          <w:sz w:val="28"/>
          <w:u w:color="auto"/>
        </w:rPr>
        <w:t>简述:系统管理员可通过该子系统删除宿舍楼管理员</w:t>
      </w:r>
      <w:r>
        <w:rPr>
          <w:u w:color="auto"/>
        </w:rPr>
        <w:t>﻿</w:t>
      </w:r>
      <w:r>
        <w:rPr>
          <w:u w:color="auto"/>
        </w:rPr>
        <w:cr/>
      </w:r>
      <w:r>
        <w:rPr>
          <w:rFonts w:ascii="微软雅黑" w:hAnsi="微软雅黑" w:eastAsia="微软雅黑" w:cs="微软雅黑"/>
          <w:sz w:val="28"/>
          <w:u w:color="auto"/>
        </w:rPr>
        <w:t>参与者:系统管理员</w:t>
      </w:r>
      <w:r>
        <w:rPr>
          <w:u w:color="auto"/>
        </w:rPr>
        <w:t>﻿</w:t>
      </w:r>
      <w:r>
        <w:rPr>
          <w:u w:color="auto"/>
        </w:rPr>
        <w:cr/>
      </w:r>
      <w:r>
        <w:rPr>
          <w:rFonts w:ascii="微软雅黑" w:hAnsi="微软雅黑" w:eastAsia="微软雅黑" w:cs="微软雅黑"/>
          <w:sz w:val="28"/>
          <w:u w:color="auto"/>
        </w:rPr>
        <w:t>前置条件:系统管理员必须先成功登录该子系统，</w:t>
      </w:r>
      <w:r>
        <w:rPr>
          <w:u w:color="auto"/>
        </w:rPr>
        <w:t>﻿</w:t>
      </w:r>
      <w:r>
        <w:rPr>
          <w:u w:color="auto"/>
        </w:rPr>
        <w:cr/>
      </w:r>
      <w:r>
        <w:rPr>
          <w:rFonts w:ascii="微软雅黑" w:hAnsi="微软雅黑" w:eastAsia="微软雅黑" w:cs="微软雅黑"/>
          <w:sz w:val="28"/>
          <w:u w:color="auto"/>
        </w:rPr>
        <w:t>后置条件:如果删除成功，在数据库中删除该条宿舍楼管理员的记录，</w:t>
      </w:r>
      <w:r>
        <w:rPr>
          <w:u w:color="auto"/>
        </w:rPr>
        <w:t>﻿</w:t>
      </w:r>
      <w:r>
        <w:rPr>
          <w:u w:color="auto"/>
        </w:rPr>
        <w:cr/>
      </w:r>
      <w:r>
        <w:rPr>
          <w:rFonts w:ascii="微软雅黑" w:hAnsi="微软雅黑" w:eastAsia="微软雅黑" w:cs="微软雅黑"/>
          <w:sz w:val="28"/>
          <w:u w:color="auto"/>
        </w:rPr>
        <w:t>失败，系统维持原来的状态。</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1、系统管理员向子系统发出“宿舍楼管理员删除”的请求，开始用例。2、系统要求输入要删除的宿舍楼管理员的编号。</w:t>
      </w:r>
      <w:r>
        <w:rPr>
          <w:u w:color="auto"/>
        </w:rPr>
        <w:t>﻿</w:t>
      </w:r>
      <w:r>
        <w:rPr>
          <w:u w:color="auto"/>
        </w:rPr>
        <w:cr/>
      </w:r>
      <w:r>
        <w:rPr>
          <w:rFonts w:ascii="微软雅黑" w:hAnsi="微软雅黑" w:eastAsia="微软雅黑" w:cs="微软雅黑"/>
          <w:sz w:val="28"/>
          <w:u w:color="auto"/>
        </w:rPr>
        <w:t>3、系统查找该宿舍楼管理员的编号，如果失败则调到</w:t>
      </w:r>
      <w:r>
        <w:rPr>
          <w:u w:color="auto"/>
        </w:rPr>
        <w:t>﻿</w:t>
      </w:r>
      <w:r>
        <w:rPr>
          <w:u w:color="auto"/>
        </w:rPr>
        <w:cr/>
      </w:r>
      <w:r>
        <w:rPr>
          <w:rFonts w:ascii="微软雅黑" w:hAnsi="微软雅黑" w:eastAsia="微软雅黑" w:cs="微软雅黑"/>
          <w:sz w:val="28"/>
          <w:u w:color="auto"/>
        </w:rPr>
        <w:t>、系统显示删除成功，用例结束。</w:t>
      </w:r>
      <w:r>
        <w:rPr>
          <w:u w:color="auto"/>
        </w:rPr>
        <w:t>﻿</w:t>
      </w:r>
      <w:r>
        <w:rPr>
          <w:u w:color="auto"/>
        </w:rPr>
        <w:cr/>
      </w:r>
      <w:r>
        <w:rPr>
          <w:rFonts w:ascii="微软雅黑" w:hAnsi="微软雅黑" w:eastAsia="微软雅黑" w:cs="微软雅黑"/>
          <w:sz w:val="28"/>
          <w:u w:color="auto"/>
        </w:rPr>
        <w:t>扩展路径:I</w:t>
      </w:r>
      <w:r>
        <w:rPr>
          <w:u w:color="auto"/>
        </w:rPr>
        <w:t>﻿</w:t>
      </w:r>
      <w:r>
        <w:rPr>
          <w:u w:color="auto"/>
        </w:rPr>
        <w:cr/>
      </w:r>
      <w:r>
        <w:rPr>
          <w:rFonts w:ascii="微软雅黑" w:hAnsi="微软雅黑" w:eastAsia="微软雅黑" w:cs="微软雅黑"/>
          <w:sz w:val="28"/>
          <w:u w:color="auto"/>
        </w:rPr>
        <w:t>&lt;1&gt;、系统提示输入的信息哪些地方出错，要求系统管理员重新输入相关信息或取消删除</w:t>
      </w:r>
      <w:r>
        <w:rPr>
          <w:u w:color="auto"/>
        </w:rPr>
        <w:t>﻿</w:t>
      </w:r>
      <w:r>
        <w:rPr>
          <w:u w:color="auto"/>
        </w:rPr>
        <w:cr/>
      </w:r>
      <w:r>
        <w:rPr>
          <w:rFonts w:ascii="微软雅黑" w:hAnsi="微软雅黑" w:eastAsia="微软雅黑" w:cs="微软雅黑"/>
          <w:sz w:val="28"/>
          <w:u w:color="auto"/>
        </w:rPr>
        <w:t>&lt;2&gt;、系统管理员选择取消删除，则用例结束</w:t>
      </w:r>
      <w:r>
        <w:rPr>
          <w:u w:color="auto"/>
        </w:rPr>
        <w:t>﻿</w:t>
      </w:r>
      <w:r>
        <w:rPr>
          <w:u w:color="auto"/>
        </w:rPr>
        <w:cr/>
      </w:r>
      <w:r>
        <w:rPr>
          <w:rFonts w:ascii="微软雅黑" w:hAnsi="微软雅黑" w:eastAsia="微软雅黑" w:cs="微软雅黑"/>
          <w:sz w:val="28"/>
          <w:u w:color="auto"/>
        </w:rPr>
        <w:t>&lt;3&gt;、系统管理员选择重新输入编号，转到2</w:t>
      </w:r>
      <w:r>
        <w:rPr>
          <w:u w:color="auto"/>
        </w:rPr>
        <w:t>﻿</w:t>
      </w:r>
      <w:r>
        <w:rPr>
          <w:u w:color="auto"/>
        </w:rPr>
        <w:cr/>
      </w:r>
      <w:r>
        <w:rPr>
          <w:rFonts w:ascii="微软雅黑" w:hAnsi="微软雅黑" w:eastAsia="微软雅黑" w:cs="微软雅黑"/>
          <w:sz w:val="28"/>
          <w:u w:color="auto"/>
        </w:rPr>
        <w:t>(4)设置各类用户权限</w:t>
      </w:r>
      <w:r>
        <w:rPr>
          <w:u w:color="auto"/>
        </w:rPr>
        <w:t>﻿</w:t>
      </w:r>
      <w:r>
        <w:rPr>
          <w:u w:color="auto"/>
        </w:rPr>
        <w:cr/>
      </w:r>
      <w:r>
        <w:rPr>
          <w:rFonts w:ascii="微软雅黑" w:hAnsi="微软雅黑" w:eastAsia="微软雅黑" w:cs="微软雅黑"/>
          <w:sz w:val="28"/>
          <w:u w:color="auto"/>
        </w:rPr>
        <w:t>用例:设置各类用户权限</w:t>
      </w:r>
      <w:r>
        <w:rPr>
          <w:u w:color="auto"/>
        </w:rPr>
        <w:t>﻿</w:t>
      </w:r>
      <w:r>
        <w:rPr>
          <w:u w:color="auto"/>
        </w:rPr>
        <w:cr/>
      </w:r>
      <w:r>
        <w:rPr>
          <w:rFonts w:ascii="微软雅黑" w:hAnsi="微软雅黑" w:eastAsia="微软雅黑" w:cs="微软雅黑"/>
          <w:sz w:val="28"/>
          <w:u w:color="auto"/>
        </w:rPr>
        <w:t>简述:系统管理员可通过该子系统设置各类用户权限</w:t>
      </w:r>
      <w:r>
        <w:rPr>
          <w:u w:color="auto"/>
        </w:rPr>
        <w:t>﻿</w:t>
      </w:r>
      <w:r>
        <w:rPr>
          <w:u w:color="auto"/>
        </w:rPr>
        <w:cr/>
      </w:r>
      <w:r>
        <w:rPr>
          <w:rFonts w:ascii="微软雅黑" w:hAnsi="微软雅黑" w:eastAsia="微软雅黑" w:cs="微软雅黑"/>
          <w:sz w:val="28"/>
          <w:u w:color="auto"/>
        </w:rPr>
        <w:t>参与者:系统管理员</w:t>
      </w:r>
      <w:r>
        <w:rPr>
          <w:u w:color="auto"/>
        </w:rPr>
        <w:t>﻿</w:t>
      </w:r>
      <w:r>
        <w:rPr>
          <w:u w:color="auto"/>
        </w:rPr>
        <w:cr/>
      </w:r>
      <w:r>
        <w:rPr>
          <w:rFonts w:ascii="微软雅黑" w:hAnsi="微软雅黑" w:eastAsia="微软雅黑" w:cs="微软雅黑"/>
          <w:sz w:val="28"/>
          <w:u w:color="auto"/>
        </w:rPr>
        <w:t>前置条件:系统管理员必须先成功登录该子系统。</w:t>
      </w:r>
      <w:r>
        <w:rPr>
          <w:u w:color="auto"/>
        </w:rPr>
        <w:t>﻿</w:t>
      </w:r>
      <w:r>
        <w:rPr>
          <w:u w:color="auto"/>
        </w:rPr>
        <w:cr/>
      </w:r>
      <w:r>
        <w:rPr>
          <w:rFonts w:ascii="微软雅黑" w:hAnsi="微软雅黑" w:eastAsia="微软雅黑" w:cs="微软雅黑"/>
          <w:sz w:val="28"/>
          <w:u w:color="auto"/>
        </w:rPr>
        <w:t>后置条件:如果设置成功，在数据库中相应的权限记录被改变，如果失败，系统维持原来的状态，</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1、系统管理员向子系统发出“设置各类用户权限”的请求，开始用例。</w:t>
      </w:r>
      <w:r>
        <w:rPr>
          <w:u w:color="auto"/>
        </w:rPr>
        <w:t>﻿</w:t>
      </w:r>
      <w:r>
        <w:rPr>
          <w:u w:color="auto"/>
        </w:rPr>
        <w:cr/>
      </w:r>
      <w:r>
        <w:rPr>
          <w:rFonts w:ascii="微软雅黑" w:hAnsi="微软雅黑" w:eastAsia="微软雅黑" w:cs="微软雅黑"/>
          <w:sz w:val="28"/>
          <w:u w:color="auto"/>
        </w:rPr>
        <w:t>2、系统要求系统管理员选择各类用户的权限并且提交。</w:t>
      </w:r>
      <w:r>
        <w:rPr>
          <w:u w:color="auto"/>
        </w:rPr>
        <w:t>﻿</w:t>
      </w:r>
      <w:r>
        <w:rPr>
          <w:u w:color="auto"/>
        </w:rPr>
        <w:cr/>
      </w:r>
      <w:r>
        <w:rPr>
          <w:rFonts w:ascii="微软雅黑" w:hAnsi="微软雅黑" w:eastAsia="微软雅黑" w:cs="微软雅黑"/>
          <w:sz w:val="28"/>
          <w:u w:color="auto"/>
        </w:rPr>
        <w:t>3、系统显示修改成功，用例结束。</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2.4其他用户用例模型</w:t>
      </w:r>
      <w:r>
        <w:rPr>
          <w:u w:color="auto"/>
        </w:rPr>
        <w:t>﻿</w:t>
      </w:r>
      <w:r>
        <w:rPr>
          <w:u w:color="auto"/>
        </w:rPr>
        <w:cr/>
      </w:r>
      <w:r>
        <w:rPr>
          <w:rFonts w:ascii="微软雅黑" w:hAnsi="微软雅黑" w:eastAsia="微软雅黑" w:cs="微软雅黑"/>
          <w:sz w:val="28"/>
          <w:u w:color="auto"/>
        </w:rPr>
        <w:t>通过分析其他用户子系统应该具有的功能如下:查看各宿舍整体情况、生成报表</w:t>
      </w:r>
      <w:r>
        <w:rPr>
          <w:u w:color="auto"/>
        </w:rPr>
        <w:t>﻿</w:t>
      </w:r>
      <w:r>
        <w:rPr>
          <w:u w:color="auto"/>
        </w:rPr>
        <w:cr/>
      </w:r>
      <w:r>
        <w:rPr>
          <w:rFonts w:ascii="微软雅黑" w:hAnsi="微软雅黑" w:eastAsia="微软雅黑" w:cs="微软雅黑"/>
          <w:sz w:val="28"/>
          <w:u w:color="auto"/>
        </w:rPr>
        <w:t>2.4.1其他用户用例图</w:t>
      </w:r>
    </w:p>
    <w:p w14:paraId="0E376377">
      <w:pPr>
        <w:jc w:val="left"/>
      </w:pPr>
      <w:r>
        <w:rPr>
          <w:u w:color="auto"/>
        </w:rPr>
        <w:drawing>
          <wp:inline distT="0" distB="0" distL="0" distR="0">
            <wp:extent cx="5267325" cy="2800350"/>
            <wp:effectExtent l="0" t="0" r="9525" b="0"/>
            <wp:docPr id="3" name="Drawing 2" descr="content://com.coloros.note.fileprovider/data_files/305e2e31-bef2-4710-adb3-c7de87df87e1/20697821-2ae0-456c-812b-f98b68d2e5d1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content://com.coloros.note.fileprovider/data_files/305e2e31-bef2-4710-adb3-c7de87df87e1/20697821-2ae0-456c-812b-f98b68d2e5d1_thumb.png"/>
                    <pic:cNvPicPr>
                      <a:picLocks noChangeAspect="1"/>
                    </pic:cNvPicPr>
                  </pic:nvPicPr>
                  <pic:blipFill>
                    <a:blip r:embed="rId19"/>
                    <a:stretch>
                      <a:fillRect/>
                    </a:stretch>
                  </pic:blipFill>
                  <pic:spPr>
                    <a:xfrm>
                      <a:off x="0" y="0"/>
                      <a:ext cx="5267325" cy="2800350"/>
                    </a:xfrm>
                    <a:prstGeom prst="rect">
                      <a:avLst/>
                    </a:prstGeom>
                  </pic:spPr>
                </pic:pic>
              </a:graphicData>
            </a:graphic>
          </wp:inline>
        </w:drawing>
      </w:r>
    </w:p>
    <w:p w14:paraId="119D4A72">
      <w:pPr>
        <w:jc w:val="left"/>
      </w:pPr>
      <w:r>
        <w:rPr>
          <w:u w:color="auto"/>
        </w:rPr>
        <w:t>﻿</w:t>
      </w:r>
      <w:r>
        <w:rPr>
          <w:u w:color="auto"/>
        </w:rPr>
        <w:cr/>
      </w:r>
      <w:r>
        <w:rPr>
          <w:u w:color="auto"/>
        </w:rPr>
        <w:t>﻿</w:t>
      </w:r>
      <w:r>
        <w:rPr>
          <w:u w:color="auto"/>
        </w:rPr>
        <w:cr/>
      </w:r>
      <w:r>
        <w:rPr>
          <w:u w:color="auto"/>
        </w:rPr>
        <w:t>﻿</w:t>
      </w:r>
      <w:r>
        <w:rPr>
          <w:u w:color="auto"/>
        </w:rPr>
        <w:cr/>
      </w:r>
      <w:r>
        <w:rPr>
          <w:rFonts w:ascii="微软雅黑" w:hAnsi="微软雅黑" w:eastAsia="微软雅黑" w:cs="微软雅黑"/>
          <w:sz w:val="28"/>
          <w:u w:color="auto"/>
        </w:rPr>
        <w:t>242其他用户用例图相关说明</w:t>
      </w:r>
      <w:r>
        <w:rPr>
          <w:u w:color="auto"/>
        </w:rPr>
        <w:t>﻿</w:t>
      </w:r>
      <w:r>
        <w:rPr>
          <w:u w:color="auto"/>
        </w:rPr>
        <w:cr/>
      </w:r>
      <w:r>
        <w:rPr>
          <w:rFonts w:ascii="微软雅黑" w:hAnsi="微软雅黑" w:eastAsia="微软雅黑" w:cs="微软雅黑"/>
          <w:sz w:val="28"/>
          <w:u w:color="auto"/>
        </w:rPr>
        <w:t>(1)登录其他用户子系统</w:t>
      </w:r>
      <w:r>
        <w:rPr>
          <w:u w:color="auto"/>
        </w:rPr>
        <w:t>﻿</w:t>
      </w:r>
      <w:r>
        <w:rPr>
          <w:u w:color="auto"/>
        </w:rPr>
        <w:cr/>
      </w:r>
      <w:r>
        <w:rPr>
          <w:rFonts w:ascii="微软雅黑" w:hAnsi="微软雅黑" w:eastAsia="微软雅黑" w:cs="微软雅黑"/>
          <w:sz w:val="28"/>
          <w:u w:color="auto"/>
        </w:rPr>
        <w:t>9:PT</w:t>
      </w:r>
      <w:r>
        <w:rPr>
          <w:u w:color="auto"/>
        </w:rPr>
        <w:t>﻿</w:t>
      </w:r>
      <w:r>
        <w:rPr>
          <w:u w:color="auto"/>
        </w:rPr>
        <w:cr/>
      </w:r>
      <w:r>
        <w:rPr>
          <w:rFonts w:ascii="微软雅黑" w:hAnsi="微软雅黑" w:eastAsia="微软雅黑" w:cs="微软雅黑"/>
          <w:sz w:val="28"/>
          <w:u w:color="auto"/>
        </w:rPr>
        <w:t>:PXKBRTKt</w:t>
      </w:r>
      <w:r>
        <w:rPr>
          <w:u w:color="auto"/>
        </w:rPr>
        <w:t>﻿</w:t>
      </w:r>
      <w:r>
        <w:rPr>
          <w:u w:color="auto"/>
        </w:rPr>
        <w:cr/>
      </w:r>
      <w:r>
        <w:rPr>
          <w:rFonts w:ascii="微软雅黑" w:hAnsi="微软雅黑" w:eastAsia="微软雅黑" w:cs="微软雅黑"/>
          <w:sz w:val="28"/>
          <w:u w:color="auto"/>
        </w:rPr>
        <w:t>参与者:其他用户</w:t>
      </w:r>
      <w:r>
        <w:rPr>
          <w:u w:color="auto"/>
        </w:rPr>
        <w:t>﻿</w:t>
      </w:r>
      <w:r>
        <w:rPr>
          <w:u w:color="auto"/>
        </w:rPr>
        <w:cr/>
      </w:r>
      <w:r>
        <w:rPr>
          <w:rFonts w:ascii="微软雅黑" w:hAnsi="微软雅黑" w:eastAsia="微软雅黑" w:cs="微软雅黑"/>
          <w:sz w:val="28"/>
          <w:u w:color="auto"/>
        </w:rPr>
        <w:t>前置条件:无,</w:t>
      </w:r>
      <w:r>
        <w:rPr>
          <w:u w:color="auto"/>
        </w:rPr>
        <w:t>﻿</w:t>
      </w:r>
      <w:r>
        <w:rPr>
          <w:u w:color="auto"/>
        </w:rPr>
        <w:cr/>
      </w:r>
      <w:r>
        <w:rPr>
          <w:rFonts w:ascii="微软雅黑" w:hAnsi="微软雅黑" w:eastAsia="微软雅黑" w:cs="微软雅黑"/>
          <w:sz w:val="28"/>
          <w:u w:color="auto"/>
        </w:rPr>
        <w:t>后置条件:如果登录成功显示其他用户可以操作的功能页面1、其他用户向其他用户子系统发出登录请求，用例开始2、系统显示登录界面</w:t>
      </w:r>
      <w:r>
        <w:rPr>
          <w:u w:color="auto"/>
        </w:rPr>
        <w:t>﻿</w:t>
      </w:r>
      <w:r>
        <w:rPr>
          <w:u w:color="auto"/>
        </w:rPr>
        <w:cr/>
      </w:r>
      <w:r>
        <w:rPr>
          <w:rFonts w:ascii="微软雅黑" w:hAnsi="微软雅黑" w:eastAsia="微软雅黑" w:cs="微软雅黑"/>
          <w:sz w:val="28"/>
          <w:u w:color="auto"/>
        </w:rPr>
        <w:t>3. XRP85</w:t>
      </w:r>
      <w:r>
        <w:rPr>
          <w:u w:color="auto"/>
        </w:rPr>
        <w:t>﻿</w:t>
      </w:r>
      <w:r>
        <w:rPr>
          <w:u w:color="auto"/>
        </w:rPr>
        <w:cr/>
      </w:r>
      <w:r>
        <w:rPr>
          <w:rFonts w:ascii="微软雅黑" w:hAnsi="微软雅黑" w:eastAsia="微软雅黑" w:cs="微软雅黑"/>
          <w:sz w:val="28"/>
          <w:u w:color="auto"/>
        </w:rPr>
        <w:t>比其他用户的信息，如果输入的信息出现错误，跳转到5.KI.</w:t>
      </w:r>
      <w:r>
        <w:rPr>
          <w:u w:color="auto"/>
        </w:rPr>
        <w:t>﻿</w:t>
      </w:r>
      <w:r>
        <w:rPr>
          <w:u w:color="auto"/>
        </w:rPr>
        <w:cr/>
      </w:r>
      <w:r>
        <w:rPr>
          <w:rFonts w:ascii="微软雅黑" w:hAnsi="微软雅黑" w:eastAsia="微软雅黑" w:cs="微软雅黑"/>
          <w:sz w:val="28"/>
          <w:u w:color="auto"/>
        </w:rPr>
        <w:t>扩展路径:</w:t>
      </w:r>
      <w:r>
        <w:rPr>
          <w:u w:color="auto"/>
        </w:rPr>
        <w:t>﻿</w:t>
      </w:r>
      <w:r>
        <w:rPr>
          <w:u w:color="auto"/>
        </w:rPr>
        <w:cr/>
      </w:r>
      <w:r>
        <w:rPr>
          <w:rFonts w:ascii="微软雅黑" w:hAnsi="微软雅黑" w:eastAsia="微软雅黑" w:cs="微软雅黑"/>
          <w:sz w:val="28"/>
          <w:u w:color="auto"/>
        </w:rPr>
        <w:t>&lt;1&gt;、系统提示输入的信息哪些地方出错，要求其他用户重新输入相关信息或取消登录</w:t>
      </w:r>
      <w:r>
        <w:rPr>
          <w:u w:color="auto"/>
        </w:rPr>
        <w:t>﻿</w:t>
      </w:r>
      <w:r>
        <w:rPr>
          <w:u w:color="auto"/>
        </w:rPr>
        <w:cr/>
      </w:r>
      <w:r>
        <w:rPr>
          <w:rFonts w:ascii="微软雅黑" w:hAnsi="微软雅黑" w:eastAsia="微软雅黑" w:cs="微软雅黑"/>
          <w:sz w:val="28"/>
          <w:u w:color="auto"/>
        </w:rPr>
        <w:t>&lt;2&gt;、其他用户选择取消登录，则用例结束</w:t>
      </w:r>
      <w:r>
        <w:rPr>
          <w:u w:color="auto"/>
        </w:rPr>
        <w:t>﻿</w:t>
      </w:r>
      <w:r>
        <w:rPr>
          <w:u w:color="auto"/>
        </w:rPr>
        <w:cr/>
      </w:r>
      <w:r>
        <w:rPr>
          <w:rFonts w:ascii="微软雅黑" w:hAnsi="微软雅黑" w:eastAsia="微软雅黑" w:cs="微软雅黑"/>
          <w:sz w:val="28"/>
          <w:u w:color="auto"/>
        </w:rPr>
        <w:t>&lt;3&gt;、其他用户选择重新登录，转到3</w:t>
      </w:r>
      <w:r>
        <w:rPr>
          <w:u w:color="auto"/>
        </w:rPr>
        <w:t>﻿</w:t>
      </w:r>
      <w:r>
        <w:rPr>
          <w:u w:color="auto"/>
        </w:rPr>
        <w:cr/>
      </w:r>
      <w:r>
        <w:rPr>
          <w:rFonts w:ascii="微软雅黑" w:hAnsi="微软雅黑" w:eastAsia="微软雅黑" w:cs="微软雅黑"/>
          <w:sz w:val="28"/>
          <w:u w:color="auto"/>
        </w:rPr>
        <w:t>(2)查询所有宿舍的情况</w:t>
      </w:r>
      <w:r>
        <w:rPr>
          <w:u w:color="auto"/>
        </w:rPr>
        <w:t>﻿</w:t>
      </w:r>
      <w:r>
        <w:rPr>
          <w:u w:color="auto"/>
        </w:rPr>
        <w:cr/>
      </w:r>
      <w:r>
        <w:rPr>
          <w:rFonts w:ascii="微软雅黑" w:hAnsi="微软雅黑" w:eastAsia="微软雅黑" w:cs="微软雅黑"/>
          <w:sz w:val="28"/>
          <w:u w:color="auto"/>
        </w:rPr>
        <w:t>用例:查询所有宿舍的情况</w:t>
      </w:r>
      <w:r>
        <w:rPr>
          <w:u w:color="auto"/>
        </w:rPr>
        <w:t>﻿</w:t>
      </w:r>
      <w:r>
        <w:rPr>
          <w:u w:color="auto"/>
        </w:rPr>
        <w:cr/>
      </w:r>
      <w:r>
        <w:rPr>
          <w:rFonts w:ascii="微软雅黑" w:hAnsi="微软雅黑" w:eastAsia="微软雅黑" w:cs="微软雅黑"/>
          <w:sz w:val="28"/>
          <w:u w:color="auto"/>
        </w:rPr>
        <w:t>简述:其他用户可通过该子系统查询所有宿舍的情况</w:t>
      </w:r>
      <w:r>
        <w:rPr>
          <w:u w:color="auto"/>
        </w:rPr>
        <w:t>﻿</w:t>
      </w:r>
      <w:r>
        <w:rPr>
          <w:u w:color="auto"/>
        </w:rPr>
        <w:cr/>
      </w:r>
      <w:r>
        <w:rPr>
          <w:rFonts w:ascii="微软雅黑" w:hAnsi="微软雅黑" w:eastAsia="微软雅黑" w:cs="微软雅黑"/>
          <w:sz w:val="28"/>
          <w:u w:color="auto"/>
        </w:rPr>
        <w:t>参与者:其他用户</w:t>
      </w:r>
      <w:r>
        <w:rPr>
          <w:u w:color="auto"/>
        </w:rPr>
        <w:t>﻿</w:t>
      </w:r>
      <w:r>
        <w:rPr>
          <w:u w:color="auto"/>
        </w:rPr>
        <w:cr/>
      </w:r>
      <w:r>
        <w:rPr>
          <w:rFonts w:ascii="微软雅黑" w:hAnsi="微软雅黑" w:eastAsia="微软雅黑" w:cs="微软雅黑"/>
          <w:sz w:val="28"/>
          <w:u w:color="auto"/>
        </w:rPr>
        <w:t>前置条件:其他用户必须先成功登录该子系统。</w:t>
      </w:r>
      <w:r>
        <w:rPr>
          <w:u w:color="auto"/>
        </w:rPr>
        <w:t>﻿</w:t>
      </w:r>
      <w:r>
        <w:rPr>
          <w:u w:color="auto"/>
        </w:rPr>
        <w:cr/>
      </w:r>
      <w:r>
        <w:rPr>
          <w:rFonts w:ascii="微软雅黑" w:hAnsi="微软雅黑" w:eastAsia="微软雅黑" w:cs="微软雅黑"/>
          <w:sz w:val="28"/>
          <w:u w:color="auto"/>
        </w:rPr>
        <w:t>后置条件:显示所有宿舍的情况。</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1、其他用户系统发出“查询所有宿舍的情况”的请求，开始用例2、系统显示所有宿舍的情况。</w:t>
      </w:r>
      <w:r>
        <w:rPr>
          <w:u w:color="auto"/>
        </w:rPr>
        <w:t>﻿</w:t>
      </w:r>
      <w:r>
        <w:rPr>
          <w:u w:color="auto"/>
        </w:rPr>
        <w:cr/>
      </w:r>
      <w:r>
        <w:rPr>
          <w:rFonts w:ascii="微软雅黑" w:hAnsi="微软雅黑" w:eastAsia="微软雅黑" w:cs="微软雅黑"/>
          <w:sz w:val="28"/>
          <w:u w:color="auto"/>
        </w:rPr>
        <w:t>3、用例结束</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(3)生成报表</w:t>
      </w:r>
      <w:r>
        <w:rPr>
          <w:u w:color="auto"/>
        </w:rPr>
        <w:t>﻿</w:t>
      </w:r>
      <w:r>
        <w:rPr>
          <w:u w:color="auto"/>
        </w:rPr>
        <w:cr/>
      </w:r>
      <w:r>
        <w:rPr>
          <w:rFonts w:ascii="微软雅黑" w:hAnsi="微软雅黑" w:eastAsia="微软雅黑" w:cs="微软雅黑"/>
          <w:sz w:val="28"/>
          <w:u w:color="auto"/>
        </w:rPr>
        <w:t>用例:生成报表</w:t>
      </w:r>
      <w:r>
        <w:rPr>
          <w:u w:color="auto"/>
        </w:rPr>
        <w:t>﻿</w:t>
      </w:r>
      <w:r>
        <w:rPr>
          <w:u w:color="auto"/>
        </w:rPr>
        <w:cr/>
      </w:r>
      <w:r>
        <w:rPr>
          <w:rFonts w:ascii="微软雅黑" w:hAnsi="微软雅黑" w:eastAsia="微软雅黑" w:cs="微软雅黑"/>
          <w:sz w:val="28"/>
          <w:u w:color="auto"/>
        </w:rPr>
        <w:t>简述:其他用户可通过该子系统生成各种报表参与者:其他用户前置条件:其他用户必须先成功登录该子系统。</w:t>
      </w:r>
      <w:r>
        <w:rPr>
          <w:u w:color="auto"/>
        </w:rPr>
        <w:t>﻿</w:t>
      </w:r>
      <w:r>
        <w:rPr>
          <w:u w:color="auto"/>
        </w:rPr>
        <w:cr/>
      </w:r>
      <w:r>
        <w:rPr>
          <w:rFonts w:ascii="微软雅黑" w:hAnsi="微软雅黑" w:eastAsia="微软雅黑" w:cs="微软雅黑"/>
          <w:sz w:val="28"/>
          <w:u w:color="auto"/>
        </w:rPr>
        <w:t>后置条件:生成各种报表文件。</w:t>
      </w:r>
      <w:r>
        <w:rPr>
          <w:u w:color="auto"/>
        </w:rPr>
        <w:t>﻿</w:t>
      </w:r>
      <w:r>
        <w:rPr>
          <w:u w:color="auto"/>
        </w:rPr>
        <w:cr/>
      </w:r>
      <w:r>
        <w:rPr>
          <w:rFonts w:ascii="微软雅黑" w:hAnsi="微软雅黑" w:eastAsia="微软雅黑" w:cs="微软雅黑"/>
          <w:sz w:val="28"/>
          <w:u w:color="auto"/>
        </w:rPr>
        <w:t>基本路径:</w:t>
      </w:r>
      <w:r>
        <w:rPr>
          <w:u w:color="auto"/>
        </w:rPr>
        <w:t>﻿</w:t>
      </w:r>
      <w:r>
        <w:rPr>
          <w:u w:color="auto"/>
        </w:rPr>
        <w:cr/>
      </w:r>
      <w:r>
        <w:rPr>
          <w:rFonts w:ascii="微软雅黑" w:hAnsi="微软雅黑" w:eastAsia="微软雅黑" w:cs="微软雅黑"/>
          <w:sz w:val="28"/>
          <w:u w:color="auto"/>
        </w:rPr>
        <w:t>1、其他用户向子系统发出“生成报表”的请求，开始用例。2、系统显示所有类型的报表供用户迭择下载。</w:t>
      </w:r>
      <w:r>
        <w:rPr>
          <w:u w:color="auto"/>
        </w:rPr>
        <w:t>﻿</w:t>
      </w:r>
      <w:r>
        <w:rPr>
          <w:u w:color="auto"/>
        </w:rPr>
        <w:cr/>
      </w:r>
      <w:r>
        <w:rPr>
          <w:rFonts w:ascii="微软雅黑" w:hAnsi="微软雅黑" w:eastAsia="微软雅黑" w:cs="微软雅黑"/>
          <w:sz w:val="28"/>
          <w:u w:color="auto"/>
        </w:rPr>
        <w:t>3、用户下载需要的报表，用例结束。</w:t>
      </w:r>
      <w:r>
        <w:rPr>
          <w:u w:color="auto"/>
        </w:rPr>
        <w:t>﻿</w:t>
      </w:r>
      <w:r>
        <w:rPr>
          <w:u w:color="auto"/>
        </w:rPr>
        <w:cr/>
      </w:r>
      <w:r>
        <w:rPr>
          <w:rFonts w:ascii="微软雅黑" w:hAnsi="微软雅黑" w:eastAsia="微软雅黑" w:cs="微软雅黑"/>
          <w:sz w:val="28"/>
          <w:u w:color="auto"/>
        </w:rPr>
        <w:t>扩展路径:无</w:t>
      </w:r>
      <w:r>
        <w:rPr>
          <w:u w:color="auto"/>
        </w:rPr>
        <w:t>﻿</w:t>
      </w:r>
      <w:r>
        <w:rPr>
          <w:u w:color="auto"/>
        </w:rPr>
        <w:cr/>
      </w:r>
      <w:r>
        <w:rPr>
          <w:rFonts w:ascii="微软雅黑" w:hAnsi="微软雅黑" w:eastAsia="微软雅黑" w:cs="微软雅黑"/>
          <w:sz w:val="28"/>
          <w:u w:color="auto"/>
        </w:rPr>
        <w:t>3.1系统中的类</w:t>
      </w:r>
      <w:r>
        <w:rPr>
          <w:u w:color="auto"/>
        </w:rPr>
        <w:t>﻿</w:t>
      </w:r>
      <w:r>
        <w:rPr>
          <w:u w:color="auto"/>
        </w:rPr>
        <w:cr/>
      </w:r>
      <w:r>
        <w:rPr>
          <w:rFonts w:ascii="微软雅黑" w:hAnsi="微软雅黑" w:eastAsia="微软雅黑" w:cs="微软雅黑"/>
          <w:sz w:val="28"/>
          <w:u w:color="auto"/>
        </w:rPr>
        <w:t>系统中的类有四个参与者相关的类和其他的几个相关类。3.1.1参与者相关的类</w:t>
      </w:r>
      <w:r>
        <w:rPr>
          <w:u w:color="auto"/>
        </w:rPr>
        <w:t>﻿</w:t>
      </w:r>
      <w:r>
        <w:rPr>
          <w:u w:color="auto"/>
        </w:rPr>
        <w:cr/>
      </w:r>
      <w:r>
        <w:rPr>
          <w:rFonts w:ascii="微软雅黑" w:hAnsi="微软雅黑" w:eastAsia="微软雅黑" w:cs="微软雅黑"/>
          <w:sz w:val="28"/>
          <w:u w:color="auto"/>
        </w:rPr>
        <w:t>(1)宿舍檀管理员类團</w:t>
      </w:r>
    </w:p>
    <w:p w14:paraId="3A19D94D">
      <w:pPr>
        <w:jc w:val="left"/>
      </w:pPr>
      <w:r>
        <w:rPr>
          <w:u w:color="auto"/>
        </w:rPr>
        <w:drawing>
          <wp:inline distT="0" distB="0" distL="0" distR="0">
            <wp:extent cx="5267325" cy="1019175"/>
            <wp:effectExtent l="0" t="0" r="9525" b="9525"/>
            <wp:docPr id="4" name="Drawing 3" descr="content://com.coloros.note.fileprovider/data_files/305e2e31-bef2-4710-adb3-c7de87df87e1/833c2323-4ae6-4464-ab39-f575562d675c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content://com.coloros.note.fileprovider/data_files/305e2e31-bef2-4710-adb3-c7de87df87e1/833c2323-4ae6-4464-ab39-f575562d675c_thumb.png"/>
                    <pic:cNvPicPr>
                      <a:picLocks noChangeAspect="1"/>
                    </pic:cNvPicPr>
                  </pic:nvPicPr>
                  <pic:blipFill>
                    <a:blip r:embed="rId20"/>
                    <a:stretch>
                      <a:fillRect/>
                    </a:stretch>
                  </pic:blipFill>
                  <pic:spPr>
                    <a:xfrm>
                      <a:off x="0" y="0"/>
                      <a:ext cx="5267325" cy="1019175"/>
                    </a:xfrm>
                    <a:prstGeom prst="rect">
                      <a:avLst/>
                    </a:prstGeom>
                  </pic:spPr>
                </pic:pic>
              </a:graphicData>
            </a:graphic>
          </wp:inline>
        </w:drawing>
      </w:r>
    </w:p>
    <w:p w14:paraId="7596CA0B">
      <w:pPr>
        <w:jc w:val="left"/>
      </w:pPr>
      <w:r>
        <w:rPr>
          <w:u w:color="auto"/>
        </w:rPr>
        <w:t>﻿</w:t>
      </w:r>
      <w:r>
        <w:rPr>
          <w:u w:color="auto"/>
        </w:rPr>
        <w:cr/>
      </w:r>
      <w:r>
        <w:rPr>
          <w:u w:color="auto"/>
        </w:rPr>
        <w:t>﻿</w:t>
      </w:r>
      <w:r>
        <w:rPr>
          <w:u w:color="auto"/>
        </w:rPr>
        <w:cr/>
      </w:r>
      <w:r>
        <w:rPr>
          <w:rFonts w:ascii="微软雅黑" w:hAnsi="微软雅黑" w:eastAsia="微软雅黑" w:cs="微软雅黑"/>
          <w:sz w:val="28"/>
          <w:u w:color="auto"/>
        </w:rPr>
        <w:t>类围说明:</w:t>
      </w:r>
      <w:r>
        <w:rPr>
          <w:u w:color="auto"/>
        </w:rPr>
        <w:t>﻿</w:t>
      </w:r>
      <w:r>
        <w:rPr>
          <w:u w:color="auto"/>
        </w:rPr>
        <w:cr/>
      </w:r>
      <w:r>
        <w:rPr>
          <w:rFonts w:ascii="微软雅黑" w:hAnsi="微软雅黑" w:eastAsia="微软雅黑" w:cs="微软雅黑"/>
          <w:sz w:val="28"/>
          <w:u w:color="auto"/>
        </w:rPr>
        <w:t>DormitoryAdmi ni strator类是宿舍楼管理员的类，它的属性很多，但是其中最主要的属性就是他自身的账号和登录密码。还有其他的一些方法等。</w:t>
      </w:r>
      <w:r>
        <w:rPr>
          <w:u w:color="auto"/>
        </w:rPr>
        <w:t>﻿</w:t>
      </w:r>
      <w:r>
        <w:rPr>
          <w:u w:color="auto"/>
        </w:rPr>
        <w:cr/>
      </w:r>
      <w:r>
        <w:rPr>
          <w:rFonts w:ascii="微软雅黑" w:hAnsi="微软雅黑" w:eastAsia="微软雅黑" w:cs="微软雅黑"/>
          <w:sz w:val="28"/>
          <w:u w:color="auto"/>
        </w:rPr>
        <w:t>(2)住宿学生类</w:t>
      </w:r>
    </w:p>
    <w:p w14:paraId="5D273AE4">
      <w:pPr>
        <w:jc w:val="left"/>
      </w:pPr>
      <w:r>
        <w:rPr>
          <w:u w:color="auto"/>
        </w:rPr>
        <w:drawing>
          <wp:inline distT="0" distB="0" distL="0" distR="0">
            <wp:extent cx="5267325" cy="1285875"/>
            <wp:effectExtent l="0" t="0" r="9525" b="9525"/>
            <wp:docPr id="5" name="Drawing 4" descr="content://com.coloros.note.fileprovider/data_files/305e2e31-bef2-4710-adb3-c7de87df87e1/d348c522-5785-49a5-b999-1e5d559ff16a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content://com.coloros.note.fileprovider/data_files/305e2e31-bef2-4710-adb3-c7de87df87e1/d348c522-5785-49a5-b999-1e5d559ff16a_thumb.png"/>
                    <pic:cNvPicPr>
                      <a:picLocks noChangeAspect="1"/>
                    </pic:cNvPicPr>
                  </pic:nvPicPr>
                  <pic:blipFill>
                    <a:blip r:embed="rId21"/>
                    <a:stretch>
                      <a:fillRect/>
                    </a:stretch>
                  </pic:blipFill>
                  <pic:spPr>
                    <a:xfrm>
                      <a:off x="0" y="0"/>
                      <a:ext cx="5267325" cy="1285875"/>
                    </a:xfrm>
                    <a:prstGeom prst="rect">
                      <a:avLst/>
                    </a:prstGeom>
                  </pic:spPr>
                </pic:pic>
              </a:graphicData>
            </a:graphic>
          </wp:inline>
        </w:drawing>
      </w:r>
    </w:p>
    <w:p w14:paraId="3FB3F1E2">
      <w:pPr>
        <w:jc w:val="left"/>
      </w:pPr>
      <w:r>
        <w:rPr>
          <w:u w:color="auto"/>
        </w:rPr>
        <w:t>﻿</w:t>
      </w:r>
      <w:r>
        <w:rPr>
          <w:u w:color="auto"/>
        </w:rPr>
        <w:cr/>
      </w:r>
      <w:r>
        <w:rPr>
          <w:rFonts w:ascii="微软雅黑" w:hAnsi="微软雅黑" w:eastAsia="微软雅黑" w:cs="微软雅黑"/>
          <w:sz w:val="28"/>
          <w:u w:color="auto"/>
        </w:rPr>
        <w:t>Stude nthcoommodation类是住宿学生的类，最重要的是学生的学号(userNumber)和密码(userPwd)等属性。还有其他的一些方法等。</w:t>
      </w:r>
      <w:r>
        <w:rPr>
          <w:u w:color="auto"/>
        </w:rPr>
        <w:t>﻿</w:t>
      </w:r>
      <w:r>
        <w:rPr>
          <w:u w:color="auto"/>
        </w:rPr>
        <w:cr/>
      </w:r>
      <w:r>
        <w:rPr>
          <w:rFonts w:ascii="微软雅黑" w:hAnsi="微软雅黑" w:eastAsia="微软雅黑" w:cs="微软雅黑"/>
          <w:sz w:val="28"/>
          <w:u w:color="auto"/>
        </w:rPr>
        <w:t>(3)系统管理员类</w:t>
      </w:r>
    </w:p>
    <w:p w14:paraId="41A70B14">
      <w:pPr>
        <w:jc w:val="left"/>
      </w:pPr>
      <w:r>
        <w:rPr>
          <w:u w:color="auto"/>
        </w:rPr>
        <w:drawing>
          <wp:inline distT="0" distB="0" distL="0" distR="0">
            <wp:extent cx="5267325" cy="1228725"/>
            <wp:effectExtent l="0" t="0" r="9525" b="9525"/>
            <wp:docPr id="6" name="Drawing 5" descr="content://com.coloros.note.fileprovider/data_files/305e2e31-bef2-4710-adb3-c7de87df87e1/ae52c51f-2fd2-4960-9833-5a03ed4fe179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content://com.coloros.note.fileprovider/data_files/305e2e31-bef2-4710-adb3-c7de87df87e1/ae52c51f-2fd2-4960-9833-5a03ed4fe179_thumb.png"/>
                    <pic:cNvPicPr>
                      <a:picLocks noChangeAspect="1"/>
                    </pic:cNvPicPr>
                  </pic:nvPicPr>
                  <pic:blipFill>
                    <a:blip r:embed="rId22"/>
                    <a:stretch>
                      <a:fillRect/>
                    </a:stretch>
                  </pic:blipFill>
                  <pic:spPr>
                    <a:xfrm>
                      <a:off x="0" y="0"/>
                      <a:ext cx="5267325" cy="1228725"/>
                    </a:xfrm>
                    <a:prstGeom prst="rect">
                      <a:avLst/>
                    </a:prstGeom>
                  </pic:spPr>
                </pic:pic>
              </a:graphicData>
            </a:graphic>
          </wp:inline>
        </w:drawing>
      </w:r>
    </w:p>
    <w:p w14:paraId="42EA9BF5">
      <w:pPr>
        <w:jc w:val="left"/>
      </w:pPr>
      <w:r>
        <w:rPr>
          <w:rFonts w:ascii="微软雅黑" w:hAnsi="微软雅黑" w:eastAsia="微软雅黑" w:cs="微软雅黑"/>
          <w:sz w:val="28"/>
          <w:u w:color="auto"/>
        </w:rPr>
        <w:t>SystemAdministrator</w:t>
      </w:r>
      <w:r>
        <w:rPr>
          <w:u w:color="auto"/>
        </w:rPr>
        <w:t>﻿</w:t>
      </w:r>
      <w:r>
        <w:rPr>
          <w:u w:color="auto"/>
        </w:rPr>
        <w:cr/>
      </w:r>
      <w:r>
        <w:rPr>
          <w:rFonts w:ascii="微软雅黑" w:hAnsi="微软雅黑" w:eastAsia="微软雅黑" w:cs="微软雅黑"/>
          <w:sz w:val="28"/>
          <w:u w:color="auto"/>
        </w:rPr>
        <w:t>是系统管理员的类，包括系统管理员编号(</w:t>
      </w:r>
      <w:r>
        <w:rPr>
          <w:u w:color="auto"/>
        </w:rPr>
        <w:t>﻿</w:t>
      </w:r>
      <w:r>
        <w:rPr>
          <w:u w:color="auto"/>
        </w:rPr>
        <w:cr/>
      </w:r>
      <w:r>
        <w:rPr>
          <w:rFonts w:ascii="微软雅黑" w:hAnsi="微软雅黑" w:eastAsia="微软雅黑" w:cs="微软雅黑"/>
          <w:sz w:val="28"/>
          <w:u w:color="auto"/>
        </w:rPr>
        <w:t>userNumber)、和</w:t>
      </w:r>
      <w:r>
        <w:rPr>
          <w:u w:color="auto"/>
        </w:rPr>
        <w:t>﻿</w:t>
      </w:r>
      <w:r>
        <w:rPr>
          <w:u w:color="auto"/>
        </w:rPr>
        <w:cr/>
      </w:r>
      <w:r>
        <w:rPr>
          <w:rFonts w:ascii="微软雅黑" w:hAnsi="微软雅黑" w:eastAsia="微软雅黑" w:cs="微软雅黑"/>
          <w:sz w:val="28"/>
          <w:u w:color="auto"/>
        </w:rPr>
        <w:t>密码(userPwd)等属性。还有相关的方法。</w:t>
      </w:r>
      <w:r>
        <w:rPr>
          <w:u w:color="auto"/>
        </w:rPr>
        <w:t>﻿</w:t>
      </w:r>
      <w:r>
        <w:rPr>
          <w:u w:color="auto"/>
        </w:rPr>
        <w:cr/>
      </w:r>
      <w:r>
        <w:rPr>
          <w:rFonts w:ascii="微软雅黑" w:hAnsi="微软雅黑" w:eastAsia="微软雅黑" w:cs="微软雅黑"/>
          <w:sz w:val="28"/>
          <w:u w:color="auto"/>
        </w:rPr>
        <w:t>(4)其他用户类</w:t>
      </w:r>
    </w:p>
    <w:p w14:paraId="70514391">
      <w:pPr>
        <w:jc w:val="left"/>
      </w:pPr>
      <w:r>
        <w:rPr>
          <w:u w:color="auto"/>
        </w:rPr>
        <w:drawing>
          <wp:inline distT="0" distB="0" distL="0" distR="0">
            <wp:extent cx="5267325" cy="1095375"/>
            <wp:effectExtent l="0" t="0" r="9525" b="9525"/>
            <wp:docPr id="7" name="Drawing 6" descr="content://com.coloros.note.fileprovider/data_files/305e2e31-bef2-4710-adb3-c7de87df87e1/da145c70-ebc1-4dac-93da-94da0dae7593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content://com.coloros.note.fileprovider/data_files/305e2e31-bef2-4710-adb3-c7de87df87e1/da145c70-ebc1-4dac-93da-94da0dae7593_thumb.png"/>
                    <pic:cNvPicPr>
                      <a:picLocks noChangeAspect="1"/>
                    </pic:cNvPicPr>
                  </pic:nvPicPr>
                  <pic:blipFill>
                    <a:blip r:embed="rId23"/>
                    <a:stretch>
                      <a:fillRect/>
                    </a:stretch>
                  </pic:blipFill>
                  <pic:spPr>
                    <a:xfrm>
                      <a:off x="0" y="0"/>
                      <a:ext cx="5267325" cy="1095375"/>
                    </a:xfrm>
                    <a:prstGeom prst="rect">
                      <a:avLst/>
                    </a:prstGeom>
                  </pic:spPr>
                </pic:pic>
              </a:graphicData>
            </a:graphic>
          </wp:inline>
        </w:drawing>
      </w:r>
    </w:p>
    <w:p w14:paraId="0B232090">
      <w:pPr>
        <w:jc w:val="left"/>
      </w:pPr>
      <w:r>
        <w:rPr>
          <w:u w:color="auto"/>
        </w:rPr>
        <w:t>﻿</w:t>
      </w:r>
      <w:r>
        <w:rPr>
          <w:u w:color="auto"/>
        </w:rPr>
        <w:cr/>
      </w:r>
      <w:r>
        <w:rPr>
          <w:rFonts w:ascii="微软雅黑" w:hAnsi="微软雅黑" w:eastAsia="微软雅黑" w:cs="微软雅黑"/>
          <w:sz w:val="28"/>
          <w:u w:color="auto"/>
        </w:rPr>
        <w:t>OtherUser类是其他用户类，重要的属性包括编号和密码，还有其他的一些方法。</w:t>
      </w:r>
      <w:r>
        <w:rPr>
          <w:u w:color="auto"/>
        </w:rPr>
        <w:t>﻿</w:t>
      </w:r>
      <w:r>
        <w:rPr>
          <w:u w:color="auto"/>
        </w:rPr>
        <w:cr/>
      </w:r>
      <w:r>
        <w:rPr>
          <w:rFonts w:ascii="微软雅黑" w:hAnsi="微软雅黑" w:eastAsia="微软雅黑" w:cs="微软雅黑"/>
          <w:sz w:val="28"/>
          <w:u w:color="auto"/>
        </w:rPr>
        <w:t>3.1.2系统中其他的相关类</w:t>
      </w:r>
    </w:p>
    <w:p w14:paraId="0B66D816">
      <w:pPr>
        <w:jc w:val="left"/>
      </w:pPr>
      <w:r>
        <w:rPr>
          <w:u w:color="auto"/>
        </w:rPr>
        <w:drawing>
          <wp:inline distT="0" distB="0" distL="0" distR="0">
            <wp:extent cx="5267325" cy="1447800"/>
            <wp:effectExtent l="0" t="0" r="9525" b="0"/>
            <wp:docPr id="8" name="Drawing 7" descr="content://com.coloros.note.fileprovider/data_files/305e2e31-bef2-4710-adb3-c7de87df87e1/9bbcb9d4-7b22-43ff-b000-b523aa8c208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content://com.coloros.note.fileprovider/data_files/305e2e31-bef2-4710-adb3-c7de87df87e1/9bbcb9d4-7b22-43ff-b000-b523aa8c208e_thumb.png"/>
                    <pic:cNvPicPr>
                      <a:picLocks noChangeAspect="1"/>
                    </pic:cNvPicPr>
                  </pic:nvPicPr>
                  <pic:blipFill>
                    <a:blip r:embed="rId24"/>
                    <a:stretch>
                      <a:fillRect/>
                    </a:stretch>
                  </pic:blipFill>
                  <pic:spPr>
                    <a:xfrm>
                      <a:off x="0" y="0"/>
                      <a:ext cx="5267325" cy="1447800"/>
                    </a:xfrm>
                    <a:prstGeom prst="rect">
                      <a:avLst/>
                    </a:prstGeom>
                  </pic:spPr>
                </pic:pic>
              </a:graphicData>
            </a:graphic>
          </wp:inline>
        </w:drawing>
      </w:r>
    </w:p>
    <w:p w14:paraId="729AC2FC">
      <w:pPr>
        <w:jc w:val="left"/>
      </w:pPr>
      <w:r>
        <w:rPr>
          <w:u w:color="auto"/>
        </w:rPr>
        <w:t>﻿</w:t>
      </w:r>
      <w:r>
        <w:rPr>
          <w:u w:color="auto"/>
        </w:rPr>
        <w:cr/>
      </w:r>
      <w:r>
        <w:rPr>
          <w:u w:color="auto"/>
        </w:rPr>
        <w:t>﻿</w:t>
      </w:r>
      <w:r>
        <w:rPr>
          <w:u w:color="auto"/>
        </w:rPr>
        <w:cr/>
      </w:r>
      <w:r>
        <w:rPr>
          <w:rFonts w:ascii="微软雅黑" w:hAnsi="微软雅黑" w:eastAsia="微软雅黑" w:cs="微软雅黑"/>
          <w:sz w:val="28"/>
          <w:u w:color="auto"/>
        </w:rPr>
        <w:t>类围说明:</w:t>
      </w:r>
      <w:r>
        <w:rPr>
          <w:u w:color="auto"/>
        </w:rPr>
        <w:t>﻿</w:t>
      </w:r>
      <w:r>
        <w:rPr>
          <w:u w:color="auto"/>
        </w:rPr>
        <w:cr/>
      </w:r>
      <w:r>
        <w:rPr>
          <w:rFonts w:ascii="微软雅黑" w:hAnsi="微软雅黑" w:eastAsia="微软雅黑" w:cs="微软雅黑"/>
          <w:sz w:val="28"/>
          <w:u w:color="auto"/>
        </w:rPr>
        <w:t>&lt;1&gt;Room类是宿舍类，包含了宿舍的所有信息。</w:t>
      </w:r>
      <w:r>
        <w:rPr>
          <w:u w:color="auto"/>
        </w:rPr>
        <w:t>﻿</w:t>
      </w:r>
      <w:r>
        <w:rPr>
          <w:u w:color="auto"/>
        </w:rPr>
        <w:cr/>
      </w:r>
      <w:r>
        <w:rPr>
          <w:rFonts w:ascii="微软雅黑" w:hAnsi="微软雅黑" w:eastAsia="微软雅黑" w:cs="微软雅黑"/>
          <w:sz w:val="28"/>
          <w:u w:color="auto"/>
        </w:rPr>
        <w:t>&lt;2&gt;$QL类是数据库操作类。作为一个中间件可以对数据库进行增删改查</w:t>
      </w:r>
      <w:r>
        <w:rPr>
          <w:u w:color="auto"/>
        </w:rPr>
        <w:t>﻿</w:t>
      </w:r>
      <w:r>
        <w:rPr>
          <w:u w:color="auto"/>
        </w:rPr>
        <w:cr/>
      </w:r>
      <w:r>
        <w:rPr>
          <w:rFonts w:ascii="微软雅黑" w:hAnsi="微软雅黑" w:eastAsia="微软雅黑" w:cs="微软雅黑"/>
          <w:sz w:val="28"/>
          <w:u w:color="auto"/>
        </w:rPr>
        <w:t>3.2系统中类与类的关系</w:t>
      </w:r>
      <w:r>
        <w:rPr>
          <w:u w:color="auto"/>
        </w:rPr>
        <w:t>﻿</w:t>
      </w:r>
      <w:r>
        <w:rPr>
          <w:u w:color="auto"/>
        </w:rPr>
        <w:cr/>
      </w:r>
      <w:r>
        <w:rPr>
          <w:rFonts w:ascii="微软雅黑" w:hAnsi="微软雅黑" w:eastAsia="微软雅黑" w:cs="微软雅黑"/>
          <w:sz w:val="28"/>
          <w:u w:color="auto"/>
        </w:rPr>
        <w:t>分析上述的各个类，发现到最悸都是每个类对数据库的相关操作。</w:t>
      </w:r>
      <w:r>
        <w:rPr>
          <w:u w:color="auto"/>
        </w:rPr>
        <w:t>﻿</w:t>
      </w:r>
      <w:r>
        <w:rPr>
          <w:u w:color="auto"/>
        </w:rPr>
        <w:cr/>
      </w:r>
      <w:r>
        <w:rPr>
          <w:rFonts w:ascii="微软雅黑" w:hAnsi="微软雅黑" w:eastAsia="微软雅黑" w:cs="微软雅黑"/>
          <w:sz w:val="28"/>
          <w:u w:color="auto"/>
        </w:rPr>
        <w:t>用得最多的关系是组合和</w:t>
      </w:r>
      <w:r>
        <w:rPr>
          <w:u w:color="auto"/>
        </w:rPr>
        <w:t>﻿</w:t>
      </w:r>
      <w:r>
        <w:rPr>
          <w:u w:color="auto"/>
        </w:rPr>
        <w:cr/>
      </w:r>
      <w:r>
        <w:rPr>
          <w:rFonts w:ascii="微软雅黑" w:hAnsi="微软雅黑" w:eastAsia="微软雅黑" w:cs="微软雅黑"/>
          <w:sz w:val="28"/>
          <w:u w:color="auto"/>
        </w:rPr>
        <w:t>聚集关系。</w:t>
      </w:r>
      <w:r>
        <w:rPr>
          <w:u w:color="auto"/>
        </w:rPr>
        <w:t>﻿</w:t>
      </w:r>
      <w:r>
        <w:rPr>
          <w:u w:color="auto"/>
        </w:rPr>
        <w:cr/>
      </w:r>
      <w:r>
        <w:rPr>
          <w:rFonts w:ascii="微软雅黑" w:hAnsi="微软雅黑" w:eastAsia="微软雅黑" w:cs="微软雅黑"/>
          <w:sz w:val="28"/>
          <w:u w:color="auto"/>
        </w:rPr>
        <w:t>3.2.1各个类之间的关系图</w:t>
      </w:r>
    </w:p>
    <w:p w14:paraId="63A5E031">
      <w:pPr>
        <w:jc w:val="left"/>
      </w:pPr>
      <w:r>
        <w:rPr>
          <w:u w:color="auto"/>
        </w:rPr>
        <w:drawing>
          <wp:inline distT="0" distB="0" distL="0" distR="0">
            <wp:extent cx="5267325" cy="1619250"/>
            <wp:effectExtent l="0" t="0" r="9525" b="0"/>
            <wp:docPr id="9" name="Drawing 8" descr="content://com.coloros.note.fileprovider/data_files/305e2e31-bef2-4710-adb3-c7de87df87e1/20b041c3-51a8-4b3d-8ded-07a899e684b5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content://com.coloros.note.fileprovider/data_files/305e2e31-bef2-4710-adb3-c7de87df87e1/20b041c3-51a8-4b3d-8ded-07a899e684b5_thumb.png"/>
                    <pic:cNvPicPr>
                      <a:picLocks noChangeAspect="1"/>
                    </pic:cNvPicPr>
                  </pic:nvPicPr>
                  <pic:blipFill>
                    <a:blip r:embed="rId25"/>
                    <a:stretch>
                      <a:fillRect/>
                    </a:stretch>
                  </pic:blipFill>
                  <pic:spPr>
                    <a:xfrm>
                      <a:off x="0" y="0"/>
                      <a:ext cx="5267325" cy="1619250"/>
                    </a:xfrm>
                    <a:prstGeom prst="rect">
                      <a:avLst/>
                    </a:prstGeom>
                  </pic:spPr>
                </pic:pic>
              </a:graphicData>
            </a:graphic>
          </wp:inline>
        </w:drawing>
      </w:r>
    </w:p>
    <w:p w14:paraId="61C4EC66">
      <w:pPr>
        <w:jc w:val="left"/>
      </w:pPr>
      <w:r>
        <w:rPr>
          <w:u w:color="auto"/>
        </w:rPr>
        <w:t>﻿</w:t>
      </w:r>
      <w:r>
        <w:rPr>
          <w:u w:color="auto"/>
        </w:rPr>
        <w:cr/>
      </w:r>
      <w:r>
        <w:rPr>
          <w:rFonts w:ascii="微软雅黑" w:hAnsi="微软雅黑" w:eastAsia="微软雅黑" w:cs="微软雅黑"/>
          <w:sz w:val="28"/>
          <w:u w:color="auto"/>
        </w:rPr>
        <w:t>322</w:t>
      </w:r>
      <w:r>
        <w:rPr>
          <w:u w:color="auto"/>
        </w:rPr>
        <w:t>﻿</w:t>
      </w:r>
      <w:r>
        <w:rPr>
          <w:u w:color="auto"/>
        </w:rPr>
        <w:cr/>
      </w:r>
      <w:r>
        <w:rPr>
          <w:rFonts w:ascii="微软雅黑" w:hAnsi="微软雅黑" w:eastAsia="微软雅黑" w:cs="微软雅黑"/>
          <w:sz w:val="28"/>
          <w:u w:color="auto"/>
        </w:rPr>
        <w:t>类之间关系说明</w:t>
      </w:r>
      <w:r>
        <w:rPr>
          <w:u w:color="auto"/>
        </w:rPr>
        <w:t>﻿</w:t>
      </w:r>
      <w:r>
        <w:rPr>
          <w:u w:color="auto"/>
        </w:rPr>
        <w:cr/>
      </w:r>
      <w:r>
        <w:rPr>
          <w:rFonts w:ascii="微软雅黑" w:hAnsi="微软雅黑" w:eastAsia="微软雅黑" w:cs="微软雅黑"/>
          <w:sz w:val="28"/>
          <w:u w:color="auto"/>
        </w:rPr>
        <w:t>在关系表示中要标明类与类之间一对多或者多对多等数量关系，如一个学生只能居住在一个宿舍。每一类用户都可以对数据库操作类进行操作的权利。但是数据库操作类只有一个。根据这些信息，连接起来的类围如上3-3所示。</w:t>
      </w:r>
      <w:r>
        <w:rPr>
          <w:u w:color="auto"/>
        </w:rPr>
        <w:t>﻿</w:t>
      </w:r>
      <w:r>
        <w:rPr>
          <w:u w:color="auto"/>
        </w:rPr>
        <w:cr/>
      </w:r>
      <w:r>
        <w:rPr>
          <w:rFonts w:ascii="微软雅黑" w:hAnsi="微软雅黑" w:eastAsia="微软雅黑" w:cs="微软雅黑"/>
          <w:sz w:val="28"/>
          <w:u w:color="auto"/>
        </w:rPr>
        <w:t>第4章系统动态模型</w:t>
      </w:r>
      <w:r>
        <w:rPr>
          <w:u w:color="auto"/>
        </w:rPr>
        <w:t>﻿</w:t>
      </w:r>
      <w:r>
        <w:rPr>
          <w:u w:color="auto"/>
        </w:rPr>
        <w:cr/>
      </w:r>
      <w:r>
        <w:rPr>
          <w:rFonts w:ascii="微软雅黑" w:hAnsi="微软雅黑" w:eastAsia="微软雅黑" w:cs="微软雅黑"/>
          <w:sz w:val="28"/>
          <w:u w:color="auto"/>
        </w:rPr>
        <w:t>根据系统的用例模型还可以通过对象之间的相互作用来考虑系统对象的行为。这种交互作用通过两种方式进行考察，一种是通过相互作用的一组对象为中心考察，即通过交互围进行，包括序列圈围和协作圈;另一种是通过一独立的对象为中心进行考察，包括活动围和状态围。对象之间的相互作用构成了系统的动态模型。</w:t>
      </w:r>
      <w:r>
        <w:rPr>
          <w:u w:color="auto"/>
        </w:rPr>
        <w:t>﻿</w:t>
      </w:r>
      <w:r>
        <w:rPr>
          <w:u w:color="auto"/>
        </w:rPr>
        <w:cr/>
      </w:r>
      <w:r>
        <w:rPr>
          <w:rFonts w:ascii="微软雅黑" w:hAnsi="微软雅黑" w:eastAsia="微软雅黑" w:cs="微软雅黑"/>
          <w:sz w:val="28"/>
          <w:u w:color="auto"/>
        </w:rPr>
        <w:t>4.1宿舍楼管理员登录宿舍楼管理员系统</w:t>
      </w:r>
      <w:r>
        <w:rPr>
          <w:u w:color="auto"/>
        </w:rPr>
        <w:t>﻿</w:t>
      </w:r>
      <w:r>
        <w:rPr>
          <w:u w:color="auto"/>
        </w:rPr>
        <w:cr/>
      </w:r>
      <w:r>
        <w:rPr>
          <w:rFonts w:ascii="微软雅黑" w:hAnsi="微软雅黑" w:eastAsia="微软雅黑" w:cs="微软雅黑"/>
          <w:sz w:val="28"/>
          <w:u w:color="auto"/>
        </w:rPr>
        <w:t>4.1.1宿舍楼管理员登录宿舍楼管理员系统序列图</w:t>
      </w:r>
    </w:p>
    <w:p w14:paraId="0DC61B28">
      <w:pPr>
        <w:jc w:val="left"/>
      </w:pPr>
      <w:r>
        <w:rPr>
          <w:u w:color="auto"/>
        </w:rPr>
        <w:drawing>
          <wp:inline distT="0" distB="0" distL="0" distR="0">
            <wp:extent cx="5267325" cy="1666875"/>
            <wp:effectExtent l="0" t="0" r="9525" b="9525"/>
            <wp:docPr id="10" name="Drawing 9" descr="content://com.coloros.note.fileprovider/data_files/305e2e31-bef2-4710-adb3-c7de87df87e1/69e8ff06-62d6-4dbc-879f-dc9ed10355bb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content://com.coloros.note.fileprovider/data_files/305e2e31-bef2-4710-adb3-c7de87df87e1/69e8ff06-62d6-4dbc-879f-dc9ed10355bb_thumb.png"/>
                    <pic:cNvPicPr>
                      <a:picLocks noChangeAspect="1"/>
                    </pic:cNvPicPr>
                  </pic:nvPicPr>
                  <pic:blipFill>
                    <a:blip r:embed="rId26"/>
                    <a:stretch>
                      <a:fillRect/>
                    </a:stretch>
                  </pic:blipFill>
                  <pic:spPr>
                    <a:xfrm>
                      <a:off x="0" y="0"/>
                      <a:ext cx="5267325" cy="1666875"/>
                    </a:xfrm>
                    <a:prstGeom prst="rect">
                      <a:avLst/>
                    </a:prstGeom>
                  </pic:spPr>
                </pic:pic>
              </a:graphicData>
            </a:graphic>
          </wp:inline>
        </w:drawing>
      </w:r>
    </w:p>
    <w:p w14:paraId="699AD503">
      <w:pPr>
        <w:jc w:val="left"/>
      </w:pPr>
      <w:r>
        <w:rPr>
          <w:u w:color="auto"/>
        </w:rPr>
        <w:t>﻿</w:t>
      </w:r>
      <w:r>
        <w:rPr>
          <w:u w:color="auto"/>
        </w:rPr>
        <w:cr/>
      </w:r>
      <w:r>
        <w:rPr>
          <w:rFonts w:ascii="微软雅黑" w:hAnsi="微软雅黑" w:eastAsia="微软雅黑" w:cs="微软雅黑"/>
          <w:sz w:val="28"/>
          <w:u w:color="auto"/>
        </w:rPr>
        <w:t>围4-1-1宿舍楼管理员璧录宿金楼管理员系统序列手</w:t>
      </w:r>
      <w:r>
        <w:rPr>
          <w:u w:color="auto"/>
        </w:rPr>
        <w:t>﻿</w:t>
      </w:r>
      <w:r>
        <w:rPr>
          <w:u w:color="auto"/>
        </w:rPr>
        <w:cr/>
      </w:r>
      <w:r>
        <w:rPr>
          <w:rFonts w:ascii="微软雅黑" w:hAnsi="微软雅黑" w:eastAsia="微软雅黑" w:cs="微软雅黑"/>
          <w:sz w:val="28"/>
          <w:u w:color="auto"/>
        </w:rPr>
        <w:t>时序圈说明:</w:t>
      </w:r>
      <w:r>
        <w:rPr>
          <w:u w:color="auto"/>
        </w:rPr>
        <w:t>﻿</w:t>
      </w:r>
      <w:r>
        <w:rPr>
          <w:u w:color="auto"/>
        </w:rPr>
        <w:cr/>
      </w:r>
      <w:r>
        <w:rPr>
          <w:rFonts w:ascii="微软雅黑" w:hAnsi="微软雅黑" w:eastAsia="微软雅黑" w:cs="微软雅黑"/>
          <w:sz w:val="28"/>
          <w:u w:color="auto"/>
        </w:rPr>
        <w:t>login0:宿舍楼管理员登录函数。</w:t>
      </w:r>
      <w:r>
        <w:rPr>
          <w:u w:color="auto"/>
        </w:rPr>
        <w:t>﻿</w:t>
      </w:r>
      <w:r>
        <w:rPr>
          <w:u w:color="auto"/>
        </w:rPr>
        <w:cr/>
      </w:r>
      <w:r>
        <w:rPr>
          <w:rFonts w:ascii="微软雅黑" w:hAnsi="微软雅黑" w:eastAsia="微软雅黑" w:cs="微软雅黑"/>
          <w:sz w:val="28"/>
          <w:u w:color="auto"/>
        </w:rPr>
        <w:t>gotPwd0:在SQL类中根据用户名获得密码</w:t>
      </w:r>
      <w:r>
        <w:rPr>
          <w:u w:color="auto"/>
        </w:rPr>
        <w:t>﻿</w:t>
      </w:r>
      <w:r>
        <w:rPr>
          <w:u w:color="auto"/>
        </w:rPr>
        <w:cr/>
      </w:r>
      <w:r>
        <w:rPr>
          <w:rFonts w:ascii="微软雅黑" w:hAnsi="微软雅黑" w:eastAsia="微软雅黑" w:cs="微软雅黑"/>
          <w:sz w:val="28"/>
          <w:u w:color="auto"/>
        </w:rPr>
        <w:t>query Table(:在DBMS类中执行SQL语句得到用户密码</w:t>
      </w:r>
      <w:r>
        <w:rPr>
          <w:u w:color="auto"/>
        </w:rPr>
        <w:t>﻿</w:t>
      </w:r>
      <w:r>
        <w:rPr>
          <w:u w:color="auto"/>
        </w:rPr>
        <w:cr/>
      </w:r>
      <w:r>
        <w:rPr>
          <w:rFonts w:ascii="微软雅黑" w:hAnsi="微软雅黑" w:eastAsia="微软雅黑" w:cs="微软雅黑"/>
          <w:sz w:val="28"/>
          <w:u w:color="auto"/>
        </w:rPr>
        <w:t>宿舍楼管理员要登录该子系统，首先要与登录窗口交互，登录窗口创建一宿舍楼管理员对象进行期需要的操作。</w:t>
      </w:r>
      <w:r>
        <w:rPr>
          <w:u w:color="auto"/>
        </w:rPr>
        <w:t>﻿</w:t>
      </w:r>
      <w:r>
        <w:rPr>
          <w:u w:color="auto"/>
        </w:rPr>
        <w:cr/>
      </w:r>
      <w:r>
        <w:rPr>
          <w:rFonts w:ascii="微软雅黑" w:hAnsi="微软雅黑" w:eastAsia="微软雅黑" w:cs="微软雅黑"/>
          <w:sz w:val="28"/>
          <w:u w:color="auto"/>
        </w:rPr>
        <w:t>4.1.2宿舍楼管理员登录宿舍楼管理员系统协作图</w:t>
      </w:r>
    </w:p>
    <w:p w14:paraId="5658C887">
      <w:pPr>
        <w:jc w:val="left"/>
      </w:pPr>
      <w:r>
        <w:rPr>
          <w:u w:color="auto"/>
        </w:rPr>
        <w:drawing>
          <wp:inline distT="0" distB="0" distL="0" distR="0">
            <wp:extent cx="5267325" cy="1495425"/>
            <wp:effectExtent l="0" t="0" r="9525" b="9525"/>
            <wp:docPr id="11" name="Drawing 10" descr="content://com.coloros.note.fileprovider/data_files/305e2e31-bef2-4710-adb3-c7de87df87e1/917134c9-9f48-4964-ac8f-42cf4bc6bf15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content://com.coloros.note.fileprovider/data_files/305e2e31-bef2-4710-adb3-c7de87df87e1/917134c9-9f48-4964-ac8f-42cf4bc6bf15_thumb.png"/>
                    <pic:cNvPicPr>
                      <a:picLocks noChangeAspect="1"/>
                    </pic:cNvPicPr>
                  </pic:nvPicPr>
                  <pic:blipFill>
                    <a:blip r:embed="rId27"/>
                    <a:stretch>
                      <a:fillRect/>
                    </a:stretch>
                  </pic:blipFill>
                  <pic:spPr>
                    <a:xfrm>
                      <a:off x="0" y="0"/>
                      <a:ext cx="5267325" cy="1495425"/>
                    </a:xfrm>
                    <a:prstGeom prst="rect">
                      <a:avLst/>
                    </a:prstGeom>
                  </pic:spPr>
                </pic:pic>
              </a:graphicData>
            </a:graphic>
          </wp:inline>
        </w:drawing>
      </w:r>
    </w:p>
    <w:p w14:paraId="2EB79CE3">
      <w:pPr>
        <w:jc w:val="left"/>
      </w:pPr>
      <w:r>
        <w:rPr>
          <w:u w:color="auto"/>
        </w:rPr>
        <w:t>﻿</w:t>
      </w:r>
      <w:r>
        <w:rPr>
          <w:u w:color="auto"/>
        </w:rPr>
        <w:cr/>
      </w:r>
      <w:r>
        <w:rPr>
          <w:rFonts w:ascii="微软雅黑" w:hAnsi="微软雅黑" w:eastAsia="微软雅黑" w:cs="微软雅黑"/>
          <w:sz w:val="28"/>
          <w:u w:color="auto"/>
        </w:rPr>
        <w:t>4.2宿舍楼管理员修改学生信息</w:t>
      </w:r>
      <w:r>
        <w:rPr>
          <w:u w:color="auto"/>
        </w:rPr>
        <w:t>﻿</w:t>
      </w:r>
      <w:r>
        <w:rPr>
          <w:u w:color="auto"/>
        </w:rPr>
        <w:cr/>
      </w:r>
      <w:r>
        <w:rPr>
          <w:rFonts w:ascii="微软雅黑" w:hAnsi="微软雅黑" w:eastAsia="微软雅黑" w:cs="微软雅黑"/>
          <w:sz w:val="28"/>
          <w:u w:color="auto"/>
        </w:rPr>
        <w:t>4.2.1宿舍楼管理员修改学生信息时序图</w:t>
      </w:r>
    </w:p>
    <w:p w14:paraId="27A561CE">
      <w:pPr>
        <w:jc w:val="left"/>
      </w:pPr>
      <w:r>
        <w:rPr>
          <w:u w:color="auto"/>
        </w:rPr>
        <w:drawing>
          <wp:inline distT="0" distB="0" distL="0" distR="0">
            <wp:extent cx="5267325" cy="1857375"/>
            <wp:effectExtent l="0" t="0" r="9525" b="9525"/>
            <wp:docPr id="12" name="Drawing 11" descr="content://com.coloros.note.fileprovider/data_files/305e2e31-bef2-4710-adb3-c7de87df87e1/cb6cd12e-b32a-45bb-9290-8d9129af5054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content://com.coloros.note.fileprovider/data_files/305e2e31-bef2-4710-adb3-c7de87df87e1/cb6cd12e-b32a-45bb-9290-8d9129af5054_thumb.png"/>
                    <pic:cNvPicPr>
                      <a:picLocks noChangeAspect="1"/>
                    </pic:cNvPicPr>
                  </pic:nvPicPr>
                  <pic:blipFill>
                    <a:blip r:embed="rId28"/>
                    <a:stretch>
                      <a:fillRect/>
                    </a:stretch>
                  </pic:blipFill>
                  <pic:spPr>
                    <a:xfrm>
                      <a:off x="0" y="0"/>
                      <a:ext cx="5267325" cy="1857375"/>
                    </a:xfrm>
                    <a:prstGeom prst="rect">
                      <a:avLst/>
                    </a:prstGeom>
                  </pic:spPr>
                </pic:pic>
              </a:graphicData>
            </a:graphic>
          </wp:inline>
        </w:drawing>
      </w:r>
    </w:p>
    <w:p w14:paraId="7B2F9394">
      <w:pPr>
        <w:jc w:val="left"/>
      </w:pPr>
      <w:r>
        <w:rPr>
          <w:u w:color="auto"/>
        </w:rPr>
        <w:t>﻿</w:t>
      </w:r>
      <w:r>
        <w:rPr>
          <w:u w:color="auto"/>
        </w:rPr>
        <w:cr/>
      </w:r>
      <w:r>
        <w:rPr>
          <w:u w:color="auto"/>
        </w:rPr>
        <w:t>﻿</w:t>
      </w:r>
      <w:r>
        <w:rPr>
          <w:u w:color="auto"/>
        </w:rPr>
        <w:cr/>
      </w:r>
      <w:r>
        <w:rPr>
          <w:rFonts w:ascii="微软雅黑" w:hAnsi="微软雅黑" w:eastAsia="微软雅黑" w:cs="微软雅黑"/>
          <w:sz w:val="28"/>
          <w:u w:color="auto"/>
        </w:rPr>
        <w:t>围4-2.1宿舍楼管理员修改学生情息时序围</w:t>
      </w:r>
      <w:r>
        <w:rPr>
          <w:u w:color="auto"/>
        </w:rPr>
        <w:t>﻿</w:t>
      </w:r>
      <w:r>
        <w:rPr>
          <w:u w:color="auto"/>
        </w:rPr>
        <w:cr/>
      </w:r>
      <w:r>
        <w:rPr>
          <w:rFonts w:ascii="微软雅黑" w:hAnsi="微软雅黑" w:eastAsia="微软雅黑" w:cs="微软雅黑"/>
          <w:sz w:val="28"/>
          <w:u w:color="auto"/>
        </w:rPr>
        <w:t>时序围说明:</w:t>
      </w:r>
      <w:r>
        <w:rPr>
          <w:u w:color="auto"/>
        </w:rPr>
        <w:t>﻿</w:t>
      </w:r>
      <w:r>
        <w:rPr>
          <w:u w:color="auto"/>
        </w:rPr>
        <w:cr/>
      </w:r>
      <w:r>
        <w:rPr>
          <w:rFonts w:ascii="微软雅黑" w:hAnsi="微软雅黑" w:eastAsia="微软雅黑" w:cs="微软雅黑"/>
          <w:sz w:val="28"/>
          <w:u w:color="auto"/>
        </w:rPr>
        <w:t>宿舍楼管理员修改学生信息时首先要填入相关学生要修改的信息，然后把学号和修改数据提交到SQL类，由SQL类生成的8q1语句，发送到DBMS，修改数据中的数据。然后再依次返回DBWS的处理结果，并显示给宿舍楼管理员。</w:t>
      </w:r>
      <w:r>
        <w:rPr>
          <w:u w:color="auto"/>
        </w:rPr>
        <w:t>﻿</w:t>
      </w:r>
      <w:r>
        <w:rPr>
          <w:u w:color="auto"/>
        </w:rPr>
        <w:cr/>
      </w:r>
      <w:r>
        <w:rPr>
          <w:rFonts w:ascii="微软雅黑" w:hAnsi="微软雅黑" w:eastAsia="微软雅黑" w:cs="微软雅黑"/>
          <w:sz w:val="28"/>
          <w:u w:color="auto"/>
        </w:rPr>
        <w:t>422宿舍楼管理员修改学生信息协作图</w:t>
      </w:r>
    </w:p>
    <w:p w14:paraId="611F3194">
      <w:pPr>
        <w:jc w:val="left"/>
      </w:pPr>
      <w:r>
        <w:rPr>
          <w:u w:color="auto"/>
        </w:rPr>
        <w:drawing>
          <wp:inline distT="0" distB="0" distL="0" distR="0">
            <wp:extent cx="5267325" cy="1304925"/>
            <wp:effectExtent l="0" t="0" r="9525" b="9525"/>
            <wp:docPr id="13" name="Drawing 12" descr="content://com.coloros.note.fileprovider/data_files/305e2e31-bef2-4710-adb3-c7de87df87e1/e8de9f14-fb50-4680-be2c-c68899164ef3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content://com.coloros.note.fileprovider/data_files/305e2e31-bef2-4710-adb3-c7de87df87e1/e8de9f14-fb50-4680-be2c-c68899164ef3_thumb.png"/>
                    <pic:cNvPicPr>
                      <a:picLocks noChangeAspect="1"/>
                    </pic:cNvPicPr>
                  </pic:nvPicPr>
                  <pic:blipFill>
                    <a:blip r:embed="rId29"/>
                    <a:stretch>
                      <a:fillRect/>
                    </a:stretch>
                  </pic:blipFill>
                  <pic:spPr>
                    <a:xfrm>
                      <a:off x="0" y="0"/>
                      <a:ext cx="5267325" cy="1304925"/>
                    </a:xfrm>
                    <a:prstGeom prst="rect">
                      <a:avLst/>
                    </a:prstGeom>
                  </pic:spPr>
                </pic:pic>
              </a:graphicData>
            </a:graphic>
          </wp:inline>
        </w:drawing>
      </w:r>
    </w:p>
    <w:p w14:paraId="717D4341">
      <w:pPr>
        <w:jc w:val="left"/>
      </w:pPr>
      <w:r>
        <w:rPr>
          <w:u w:color="auto"/>
        </w:rPr>
        <w:t>﻿</w:t>
      </w:r>
      <w:r>
        <w:rPr>
          <w:u w:color="auto"/>
        </w:rPr>
        <w:cr/>
      </w:r>
      <w:r>
        <w:rPr>
          <w:rFonts w:ascii="微软雅黑" w:hAnsi="微软雅黑" w:eastAsia="微软雅黑" w:cs="微软雅黑"/>
          <w:sz w:val="28"/>
          <w:u w:color="auto"/>
        </w:rPr>
        <w:t>协作围相关说明。</w:t>
      </w:r>
      <w:r>
        <w:rPr>
          <w:u w:color="auto"/>
        </w:rPr>
        <w:t>﻿</w:t>
      </w:r>
      <w:r>
        <w:rPr>
          <w:u w:color="auto"/>
        </w:rPr>
        <w:cr/>
      </w:r>
      <w:r>
        <w:rPr>
          <w:rFonts w:ascii="微软雅黑" w:hAnsi="微软雅黑" w:eastAsia="微软雅黑" w:cs="微软雅黑"/>
          <w:sz w:val="28"/>
          <w:u w:color="auto"/>
        </w:rPr>
        <w:t>&lt;1&gt;修改学生信息:调用 Dormitory Administrator</w:t>
      </w:r>
      <w:r>
        <w:rPr>
          <w:u w:color="auto"/>
        </w:rPr>
        <w:t>﻿</w:t>
      </w:r>
      <w:r>
        <w:rPr>
          <w:u w:color="auto"/>
        </w:rPr>
        <w:cr/>
      </w:r>
      <w:r>
        <w:rPr>
          <w:rFonts w:ascii="微软雅黑" w:hAnsi="微软雅黑" w:eastAsia="微软雅黑" w:cs="微软雅黑"/>
          <w:sz w:val="28"/>
          <w:u w:color="auto"/>
        </w:rPr>
        <w:t>类的alter StudentMsg</w:t>
      </w:r>
      <w:r>
        <w:rPr>
          <w:u w:color="auto"/>
        </w:rPr>
        <w:t>﻿</w:t>
      </w:r>
      <w:r>
        <w:rPr>
          <w:u w:color="auto"/>
        </w:rPr>
        <w:cr/>
      </w:r>
      <w:r>
        <w:rPr>
          <w:rFonts w:ascii="微软雅黑" w:hAnsi="微软雅黑" w:eastAsia="微软雅黑" w:cs="微软雅黑"/>
          <w:sz w:val="28"/>
          <w:u w:color="auto"/>
        </w:rPr>
        <w:t>函数，并且出</w:t>
      </w:r>
      <w:r>
        <w:rPr>
          <w:u w:color="auto"/>
        </w:rPr>
        <w:t>﻿</w:t>
      </w:r>
      <w:r>
        <w:rPr>
          <w:u w:color="auto"/>
        </w:rPr>
        <w:cr/>
      </w:r>
      <w:r>
        <w:rPr>
          <w:rFonts w:ascii="微软雅黑" w:hAnsi="微软雅黑" w:eastAsia="微软雅黑" w:cs="微软雅黑"/>
          <w:sz w:val="28"/>
          <w:u w:color="auto"/>
        </w:rPr>
        <w:t>入学生的学号作为参数，执行直到得到返回结果。&lt;2&gt;修改学生信息:调用SQL类的 alterStudentMisg</w:t>
      </w:r>
      <w:r>
        <w:rPr>
          <w:u w:color="auto"/>
        </w:rPr>
        <w:t>﻿</w:t>
      </w:r>
      <w:r>
        <w:rPr>
          <w:u w:color="auto"/>
        </w:rPr>
        <w:cr/>
      </w:r>
      <w:r>
        <w:rPr>
          <w:rFonts w:ascii="微软雅黑" w:hAnsi="微软雅黑" w:eastAsia="微软雅黑" w:cs="微软雅黑"/>
          <w:sz w:val="28"/>
          <w:u w:color="auto"/>
        </w:rPr>
        <w:t>函数，并且出入学生的学号作为参数，</w:t>
      </w:r>
      <w:r>
        <w:rPr>
          <w:u w:color="auto"/>
        </w:rPr>
        <w:t>﻿</w:t>
      </w:r>
      <w:r>
        <w:rPr>
          <w:u w:color="auto"/>
        </w:rPr>
        <w:cr/>
      </w:r>
      <w:r>
        <w:rPr>
          <w:rFonts w:ascii="微软雅黑" w:hAnsi="微软雅黑" w:eastAsia="微软雅黑" w:cs="微软雅黑"/>
          <w:sz w:val="28"/>
          <w:u w:color="auto"/>
        </w:rPr>
        <w:t>执行直到得到返回结果。</w:t>
      </w:r>
      <w:r>
        <w:rPr>
          <w:u w:color="auto"/>
        </w:rPr>
        <w:t>﻿</w:t>
      </w:r>
      <w:r>
        <w:rPr>
          <w:u w:color="auto"/>
        </w:rPr>
        <w:cr/>
      </w:r>
      <w:r>
        <w:rPr>
          <w:rFonts w:ascii="微软雅黑" w:hAnsi="微软雅黑" w:eastAsia="微软雅黑" w:cs="微软雅黑"/>
          <w:sz w:val="28"/>
          <w:u w:color="auto"/>
        </w:rPr>
        <w:t>&lt;3&gt;执行 SQL语句:程序发送sql命李让DBMS执行。</w:t>
      </w:r>
      <w:r>
        <w:rPr>
          <w:u w:color="auto"/>
        </w:rPr>
        <w:t>﻿</w:t>
      </w:r>
      <w:r>
        <w:rPr>
          <w:u w:color="auto"/>
        </w:rPr>
        <w:cr/>
      </w:r>
      <w:r>
        <w:rPr>
          <w:rFonts w:ascii="微软雅黑" w:hAnsi="微软雅黑" w:eastAsia="微软雅黑" w:cs="微软雅黑"/>
          <w:sz w:val="28"/>
          <w:u w:color="auto"/>
        </w:rPr>
        <w:t>4.3宿舍楼管理员删除学生信息</w:t>
      </w:r>
      <w:r>
        <w:rPr>
          <w:u w:color="auto"/>
        </w:rPr>
        <w:t>﻿</w:t>
      </w:r>
      <w:r>
        <w:rPr>
          <w:u w:color="auto"/>
        </w:rPr>
        <w:cr/>
      </w:r>
      <w:r>
        <w:rPr>
          <w:rFonts w:ascii="微软雅黑" w:hAnsi="微软雅黑" w:eastAsia="微软雅黑" w:cs="微软雅黑"/>
          <w:sz w:val="28"/>
          <w:u w:color="auto"/>
        </w:rPr>
        <w:t>4.3.1宿舍楼管理员删除学生信息时序图</w:t>
      </w:r>
    </w:p>
    <w:p w14:paraId="041F912C">
      <w:pPr>
        <w:jc w:val="left"/>
      </w:pPr>
      <w:r>
        <w:rPr>
          <w:u w:color="auto"/>
        </w:rPr>
        <w:drawing>
          <wp:inline distT="0" distB="0" distL="0" distR="0">
            <wp:extent cx="5267325" cy="1838325"/>
            <wp:effectExtent l="0" t="0" r="9525" b="9525"/>
            <wp:docPr id="14" name="Drawing 13" descr="content://com.coloros.note.fileprovider/data_files/305e2e31-bef2-4710-adb3-c7de87df87e1/cccf6051-2b92-4dc5-85b9-704398ddd022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content://com.coloros.note.fileprovider/data_files/305e2e31-bef2-4710-adb3-c7de87df87e1/cccf6051-2b92-4dc5-85b9-704398ddd022_thumb.png"/>
                    <pic:cNvPicPr>
                      <a:picLocks noChangeAspect="1"/>
                    </pic:cNvPicPr>
                  </pic:nvPicPr>
                  <pic:blipFill>
                    <a:blip r:embed="rId30"/>
                    <a:stretch>
                      <a:fillRect/>
                    </a:stretch>
                  </pic:blipFill>
                  <pic:spPr>
                    <a:xfrm>
                      <a:off x="0" y="0"/>
                      <a:ext cx="5267325" cy="1838325"/>
                    </a:xfrm>
                    <a:prstGeom prst="rect">
                      <a:avLst/>
                    </a:prstGeom>
                  </pic:spPr>
                </pic:pic>
              </a:graphicData>
            </a:graphic>
          </wp:inline>
        </w:drawing>
      </w:r>
    </w:p>
    <w:p w14:paraId="4F38F861">
      <w:pPr>
        <w:jc w:val="left"/>
      </w:pPr>
      <w:r>
        <w:rPr>
          <w:u w:color="auto"/>
        </w:rPr>
        <w:t>﻿</w:t>
      </w:r>
      <w:r>
        <w:rPr>
          <w:u w:color="auto"/>
        </w:rPr>
        <w:cr/>
      </w:r>
      <w:r>
        <w:rPr>
          <w:rFonts w:ascii="微软雅黑" w:hAnsi="微软雅黑" w:eastAsia="微软雅黑" w:cs="微软雅黑"/>
          <w:sz w:val="28"/>
          <w:u w:color="auto"/>
        </w:rPr>
        <w:t>432宿舍楼管理员删除学生协作图</w:t>
      </w:r>
    </w:p>
    <w:p w14:paraId="78F1E6A6">
      <w:pPr>
        <w:jc w:val="left"/>
      </w:pPr>
      <w:r>
        <w:rPr>
          <w:u w:color="auto"/>
        </w:rPr>
        <w:drawing>
          <wp:inline distT="0" distB="0" distL="0" distR="0">
            <wp:extent cx="5267325" cy="2200275"/>
            <wp:effectExtent l="0" t="0" r="9525" b="9525"/>
            <wp:docPr id="15" name="Drawing 14" descr="content://com.coloros.note.fileprovider/data_files/305e2e31-bef2-4710-adb3-c7de87df87e1/99e764f5-59cc-41f2-bd4d-fc83e95bf6f5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content://com.coloros.note.fileprovider/data_files/305e2e31-bef2-4710-adb3-c7de87df87e1/99e764f5-59cc-41f2-bd4d-fc83e95bf6f5_thumb.png"/>
                    <pic:cNvPicPr>
                      <a:picLocks noChangeAspect="1"/>
                    </pic:cNvPicPr>
                  </pic:nvPicPr>
                  <pic:blipFill>
                    <a:blip r:embed="rId31"/>
                    <a:stretch>
                      <a:fillRect/>
                    </a:stretch>
                  </pic:blipFill>
                  <pic:spPr>
                    <a:xfrm>
                      <a:off x="0" y="0"/>
                      <a:ext cx="5267325" cy="2200275"/>
                    </a:xfrm>
                    <a:prstGeom prst="rect">
                      <a:avLst/>
                    </a:prstGeom>
                  </pic:spPr>
                </pic:pic>
              </a:graphicData>
            </a:graphic>
          </wp:inline>
        </w:drawing>
      </w:r>
    </w:p>
    <w:p w14:paraId="4652FFD7">
      <w:pPr>
        <w:jc w:val="left"/>
      </w:pPr>
      <w:r>
        <w:rPr>
          <w:rFonts w:ascii="微软雅黑" w:hAnsi="微软雅黑" w:eastAsia="微软雅黑" w:cs="微软雅黑"/>
          <w:sz w:val="28"/>
          <w:u w:color="auto"/>
        </w:rPr>
        <w:t>4.5住宿学生插入返校时间</w:t>
      </w:r>
      <w:r>
        <w:rPr>
          <w:u w:color="auto"/>
        </w:rPr>
        <w:t>﻿</w:t>
      </w:r>
      <w:r>
        <w:rPr>
          <w:u w:color="auto"/>
        </w:rPr>
        <w:cr/>
      </w:r>
      <w:r>
        <w:rPr>
          <w:rFonts w:ascii="微软雅黑" w:hAnsi="微软雅黑" w:eastAsia="微软雅黑" w:cs="微软雅黑"/>
          <w:sz w:val="28"/>
          <w:u w:color="auto"/>
        </w:rPr>
        <w:t>4.5.1住宿学生插入返校时间时序图</w:t>
      </w:r>
    </w:p>
    <w:p w14:paraId="4E0E2CF2">
      <w:pPr>
        <w:jc w:val="left"/>
      </w:pPr>
      <w:r>
        <w:rPr>
          <w:u w:color="auto"/>
        </w:rPr>
        <w:drawing>
          <wp:inline distT="0" distB="0" distL="0" distR="0">
            <wp:extent cx="5267325" cy="1457325"/>
            <wp:effectExtent l="0" t="0" r="9525" b="9525"/>
            <wp:docPr id="16" name="Drawing 15" descr="content://com.coloros.note.fileprovider/data_files/305e2e31-bef2-4710-adb3-c7de87df87e1/62cc9bce-cdbb-4e29-9791-cade86f37634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content://com.coloros.note.fileprovider/data_files/305e2e31-bef2-4710-adb3-c7de87df87e1/62cc9bce-cdbb-4e29-9791-cade86f37634_thumb.png"/>
                    <pic:cNvPicPr>
                      <a:picLocks noChangeAspect="1"/>
                    </pic:cNvPicPr>
                  </pic:nvPicPr>
                  <pic:blipFill>
                    <a:blip r:embed="rId32"/>
                    <a:stretch>
                      <a:fillRect/>
                    </a:stretch>
                  </pic:blipFill>
                  <pic:spPr>
                    <a:xfrm>
                      <a:off x="0" y="0"/>
                      <a:ext cx="5267325" cy="1457325"/>
                    </a:xfrm>
                    <a:prstGeom prst="rect">
                      <a:avLst/>
                    </a:prstGeom>
                  </pic:spPr>
                </pic:pic>
              </a:graphicData>
            </a:graphic>
          </wp:inline>
        </w:drawing>
      </w:r>
    </w:p>
    <w:p w14:paraId="43732D4E">
      <w:pPr>
        <w:jc w:val="left"/>
      </w:pPr>
      <w:r>
        <w:rPr>
          <w:u w:color="auto"/>
        </w:rPr>
        <w:t>﻿</w:t>
      </w:r>
      <w:r>
        <w:rPr>
          <w:u w:color="auto"/>
        </w:rPr>
        <w:cr/>
      </w:r>
      <w:r>
        <w:rPr>
          <w:rFonts w:ascii="微软雅黑" w:hAnsi="微软雅黑" w:eastAsia="微软雅黑" w:cs="微软雅黑"/>
          <w:sz w:val="28"/>
          <w:u w:color="auto"/>
        </w:rPr>
        <w:t>时序围说明</w:t>
      </w:r>
      <w:r>
        <w:rPr>
          <w:u w:color="auto"/>
        </w:rPr>
        <w:t>﻿</w:t>
      </w:r>
      <w:r>
        <w:rPr>
          <w:u w:color="auto"/>
        </w:rPr>
        <w:cr/>
      </w:r>
      <w:r>
        <w:rPr>
          <w:rFonts w:ascii="微软雅黑" w:hAnsi="微软雅黑" w:eastAsia="微软雅黑" w:cs="微软雅黑"/>
          <w:sz w:val="28"/>
          <w:u w:color="auto"/>
        </w:rPr>
        <w:t>&lt;1&gt;插入返校时间:调用宿舍楼管理员类的insortBackSchoolTimo函数执行。&lt;2&gt;插入返校时间调用SQL类的insertBackSchoolTime</w:t>
      </w:r>
      <w:r>
        <w:rPr>
          <w:u w:color="auto"/>
        </w:rPr>
        <w:t>﻿</w:t>
      </w:r>
      <w:r>
        <w:rPr>
          <w:u w:color="auto"/>
        </w:rPr>
        <w:cr/>
      </w:r>
      <w:r>
        <w:rPr>
          <w:rFonts w:ascii="微软雅黑" w:hAnsi="微软雅黑" w:eastAsia="微软雅黑" w:cs="微软雅黑"/>
          <w:sz w:val="28"/>
          <w:u w:color="auto"/>
        </w:rPr>
        <w:t>函数执行。</w:t>
      </w:r>
      <w:r>
        <w:rPr>
          <w:u w:color="auto"/>
        </w:rPr>
        <w:t>﻿</w:t>
      </w:r>
      <w:r>
        <w:rPr>
          <w:u w:color="auto"/>
        </w:rPr>
        <w:cr/>
      </w:r>
      <w:r>
        <w:rPr>
          <w:rFonts w:ascii="微软雅黑" w:hAnsi="微软雅黑" w:eastAsia="微软雅黑" w:cs="微软雅黑"/>
          <w:sz w:val="28"/>
          <w:u w:color="auto"/>
        </w:rPr>
        <w:t>&lt;3&gt;执行8ql语句:DBMS 根据程序发送的8q1指令完成数据库操作。</w:t>
      </w:r>
      <w:r>
        <w:rPr>
          <w:u w:color="auto"/>
        </w:rPr>
        <w:t>﻿</w:t>
      </w:r>
      <w:r>
        <w:rPr>
          <w:u w:color="auto"/>
        </w:rPr>
        <w:cr/>
      </w:r>
      <w:r>
        <w:rPr>
          <w:rFonts w:ascii="微软雅黑" w:hAnsi="微软雅黑" w:eastAsia="微软雅黑" w:cs="微软雅黑"/>
          <w:sz w:val="28"/>
          <w:u w:color="auto"/>
        </w:rPr>
        <w:t>4.5.2住宿学生插入返校时间协作图</w:t>
      </w:r>
    </w:p>
    <w:p w14:paraId="4966406E">
      <w:pPr>
        <w:jc w:val="left"/>
      </w:pPr>
      <w:r>
        <w:rPr>
          <w:u w:color="auto"/>
        </w:rPr>
        <w:drawing>
          <wp:inline distT="0" distB="0" distL="0" distR="0">
            <wp:extent cx="5267325" cy="1219200"/>
            <wp:effectExtent l="0" t="0" r="9525" b="0"/>
            <wp:docPr id="17" name="Drawing 16" descr="content://com.coloros.note.fileprovider/data_files/305e2e31-bef2-4710-adb3-c7de87df87e1/6e2832ac-7981-4f2a-8fca-752c64a2bdd1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content://com.coloros.note.fileprovider/data_files/305e2e31-bef2-4710-adb3-c7de87df87e1/6e2832ac-7981-4f2a-8fca-752c64a2bdd1_thumb.png"/>
                    <pic:cNvPicPr>
                      <a:picLocks noChangeAspect="1"/>
                    </pic:cNvPicPr>
                  </pic:nvPicPr>
                  <pic:blipFill>
                    <a:blip r:embed="rId33"/>
                    <a:stretch>
                      <a:fillRect/>
                    </a:stretch>
                  </pic:blipFill>
                  <pic:spPr>
                    <a:xfrm>
                      <a:off x="0" y="0"/>
                      <a:ext cx="5267325" cy="1219200"/>
                    </a:xfrm>
                    <a:prstGeom prst="rect">
                      <a:avLst/>
                    </a:prstGeom>
                  </pic:spPr>
                </pic:pic>
              </a:graphicData>
            </a:graphic>
          </wp:inline>
        </w:drawing>
      </w:r>
    </w:p>
    <w:p w14:paraId="296C7957">
      <w:pPr>
        <w:jc w:val="left"/>
      </w:pPr>
      <w:r>
        <w:rPr>
          <w:u w:color="auto"/>
        </w:rPr>
        <w:t>﻿</w:t>
      </w:r>
      <w:r>
        <w:rPr>
          <w:u w:color="auto"/>
        </w:rPr>
        <w:cr/>
      </w:r>
      <w:r>
        <w:rPr>
          <w:rFonts w:ascii="微软雅黑" w:hAnsi="微软雅黑" w:eastAsia="微软雅黑" w:cs="微软雅黑"/>
          <w:sz w:val="28"/>
          <w:u w:color="auto"/>
        </w:rPr>
        <w:t>4.6学生宿舍管理系统中的活动图</w:t>
      </w:r>
      <w:r>
        <w:rPr>
          <w:u w:color="auto"/>
        </w:rPr>
        <w:t>﻿</w:t>
      </w:r>
      <w:r>
        <w:rPr>
          <w:u w:color="auto"/>
        </w:rPr>
        <w:cr/>
      </w:r>
      <w:r>
        <w:rPr>
          <w:rFonts w:ascii="微软雅黑" w:hAnsi="微软雅黑" w:eastAsia="微软雅黑" w:cs="微软雅黑"/>
          <w:sz w:val="28"/>
          <w:u w:color="auto"/>
        </w:rPr>
        <w:t>学生宿舍管理系统中的活动围分为分为宿舍楼管理员活动围、围和住宿学生活动系统管理员活动图和其他用户活动围。</w:t>
      </w:r>
      <w:r>
        <w:rPr>
          <w:u w:color="auto"/>
        </w:rPr>
        <w:t>﻿</w:t>
      </w:r>
      <w:r>
        <w:rPr>
          <w:u w:color="auto"/>
        </w:rPr>
        <w:cr/>
      </w:r>
      <w:r>
        <w:rPr>
          <w:rFonts w:ascii="微软雅黑" w:hAnsi="微软雅黑" w:eastAsia="微软雅黑" w:cs="微软雅黑"/>
          <w:sz w:val="28"/>
          <w:u w:color="auto"/>
        </w:rPr>
        <w:t>461宿舍楼管理员活动图活动图</w:t>
      </w:r>
    </w:p>
    <w:p w14:paraId="7003FC2F">
      <w:pPr>
        <w:jc w:val="left"/>
      </w:pPr>
      <w:r>
        <w:rPr>
          <w:u w:color="auto"/>
        </w:rPr>
        <w:drawing>
          <wp:inline distT="0" distB="0" distL="0" distR="0">
            <wp:extent cx="5267325" cy="3190875"/>
            <wp:effectExtent l="0" t="0" r="9525" b="9525"/>
            <wp:docPr id="18" name="Drawing 17" descr="content://com.coloros.note.fileprovider/data_files/305e2e31-bef2-4710-adb3-c7de87df87e1/85e6e03e-263d-4f6c-90c1-20e73b14c7db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content://com.coloros.note.fileprovider/data_files/305e2e31-bef2-4710-adb3-c7de87df87e1/85e6e03e-263d-4f6c-90c1-20e73b14c7db_thumb.png"/>
                    <pic:cNvPicPr>
                      <a:picLocks noChangeAspect="1"/>
                    </pic:cNvPicPr>
                  </pic:nvPicPr>
                  <pic:blipFill>
                    <a:blip r:embed="rId34"/>
                    <a:stretch>
                      <a:fillRect/>
                    </a:stretch>
                  </pic:blipFill>
                  <pic:spPr>
                    <a:xfrm>
                      <a:off x="0" y="0"/>
                      <a:ext cx="5267325" cy="3190875"/>
                    </a:xfrm>
                    <a:prstGeom prst="rect">
                      <a:avLst/>
                    </a:prstGeom>
                  </pic:spPr>
                </pic:pic>
              </a:graphicData>
            </a:graphic>
          </wp:inline>
        </w:drawing>
      </w:r>
    </w:p>
    <w:p w14:paraId="30066A8A">
      <w:pPr>
        <w:jc w:val="left"/>
      </w:pPr>
      <w:r>
        <w:rPr>
          <w:u w:color="auto"/>
        </w:rPr>
        <w:t>﻿</w:t>
      </w:r>
      <w:r>
        <w:rPr>
          <w:u w:color="auto"/>
        </w:rPr>
        <w:cr/>
      </w:r>
      <w:r>
        <w:rPr>
          <w:rFonts w:ascii="微软雅黑" w:hAnsi="微软雅黑" w:eastAsia="微软雅黑" w:cs="微软雅黑"/>
          <w:sz w:val="28"/>
          <w:u w:color="auto"/>
        </w:rPr>
        <w:t>惜阅者的活动围说明:</w:t>
      </w:r>
      <w:r>
        <w:rPr>
          <w:u w:color="auto"/>
        </w:rPr>
        <w:t>﻿</w:t>
      </w:r>
      <w:r>
        <w:rPr>
          <w:u w:color="auto"/>
        </w:rPr>
        <w:cr/>
      </w:r>
      <w:r>
        <w:rPr>
          <w:rFonts w:ascii="微软雅黑" w:hAnsi="微软雅黑" w:eastAsia="微软雅黑" w:cs="微软雅黑"/>
          <w:sz w:val="28"/>
          <w:u w:color="auto"/>
        </w:rPr>
        <w:t>&lt;1&gt;宿舍楼管理员需要登陆才能进行所有操作。</w:t>
      </w:r>
      <w:r>
        <w:rPr>
          <w:u w:color="auto"/>
        </w:rPr>
        <w:t>﻿</w:t>
      </w:r>
      <w:r>
        <w:rPr>
          <w:u w:color="auto"/>
        </w:rPr>
        <w:cr/>
      </w:r>
      <w:r>
        <w:rPr>
          <w:rFonts w:ascii="微软雅黑" w:hAnsi="微软雅黑" w:eastAsia="微软雅黑" w:cs="微软雅黑"/>
          <w:sz w:val="28"/>
          <w:u w:color="auto"/>
        </w:rPr>
        <w:t>&lt;4&gt;在离开时，如果宿舍楼管理员已经登录系统，则需要进行退出操作&lt;5&gt;宿舍楼管理员完成所有操作后离开系统。</w:t>
      </w:r>
      <w:r>
        <w:rPr>
          <w:u w:color="auto"/>
        </w:rPr>
        <w:t>﻿</w:t>
      </w:r>
      <w:r>
        <w:rPr>
          <w:u w:color="auto"/>
        </w:rPr>
        <w:cr/>
      </w:r>
      <w:r>
        <w:rPr>
          <w:rFonts w:ascii="微软雅黑" w:hAnsi="微软雅黑" w:eastAsia="微软雅黑" w:cs="微软雅黑"/>
          <w:sz w:val="28"/>
          <w:u w:color="auto"/>
        </w:rPr>
        <w:t>462住宿学生活动图</w:t>
      </w:r>
    </w:p>
    <w:p w14:paraId="2FE59579">
      <w:pPr>
        <w:jc w:val="left"/>
      </w:pPr>
      <w:r>
        <w:rPr>
          <w:u w:color="auto"/>
        </w:rPr>
        <w:drawing>
          <wp:inline distT="0" distB="0" distL="0" distR="0">
            <wp:extent cx="5267325" cy="3752850"/>
            <wp:effectExtent l="0" t="0" r="9525" b="0"/>
            <wp:docPr id="19" name="Drawing 18" descr="content://com.coloros.note.fileprovider/data_files/305e2e31-bef2-4710-adb3-c7de87df87e1/876cd1a1-6a06-4d0d-b5bc-3a68b0dda59d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content://com.coloros.note.fileprovider/data_files/305e2e31-bef2-4710-adb3-c7de87df87e1/876cd1a1-6a06-4d0d-b5bc-3a68b0dda59d_thumb.png"/>
                    <pic:cNvPicPr>
                      <a:picLocks noChangeAspect="1"/>
                    </pic:cNvPicPr>
                  </pic:nvPicPr>
                  <pic:blipFill>
                    <a:blip r:embed="rId35"/>
                    <a:stretch>
                      <a:fillRect/>
                    </a:stretch>
                  </pic:blipFill>
                  <pic:spPr>
                    <a:xfrm>
                      <a:off x="0" y="0"/>
                      <a:ext cx="5267325" cy="3752850"/>
                    </a:xfrm>
                    <a:prstGeom prst="rect">
                      <a:avLst/>
                    </a:prstGeom>
                  </pic:spPr>
                </pic:pic>
              </a:graphicData>
            </a:graphic>
          </wp:inline>
        </w:drawing>
      </w:r>
    </w:p>
    <w:p w14:paraId="3768D3E7">
      <w:pPr>
        <w:jc w:val="left"/>
      </w:pPr>
      <w:r>
        <w:rPr>
          <w:rFonts w:ascii="微软雅黑" w:hAnsi="微软雅黑" w:eastAsia="微软雅黑" w:cs="微软雅黑"/>
          <w:sz w:val="28"/>
          <w:u w:color="auto"/>
        </w:rPr>
        <w:t>463系统管理员活动图</w:t>
      </w:r>
    </w:p>
    <w:p w14:paraId="11E2AB96">
      <w:pPr>
        <w:jc w:val="left"/>
      </w:pPr>
      <w:r>
        <w:rPr>
          <w:u w:color="auto"/>
        </w:rPr>
        <w:drawing>
          <wp:inline distT="0" distB="0" distL="0" distR="0">
            <wp:extent cx="5267325" cy="4171950"/>
            <wp:effectExtent l="0" t="0" r="9525" b="0"/>
            <wp:docPr id="20" name="Drawing 19" descr="content://com.coloros.note.fileprovider/data_files/305e2e31-bef2-4710-adb3-c7de87df87e1/4aecc61e-2318-4e96-b4c1-cc4f5cf3aefd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content://com.coloros.note.fileprovider/data_files/305e2e31-bef2-4710-adb3-c7de87df87e1/4aecc61e-2318-4e96-b4c1-cc4f5cf3aefd_thumb.png"/>
                    <pic:cNvPicPr>
                      <a:picLocks noChangeAspect="1"/>
                    </pic:cNvPicPr>
                  </pic:nvPicPr>
                  <pic:blipFill>
                    <a:blip r:embed="rId36"/>
                    <a:stretch>
                      <a:fillRect/>
                    </a:stretch>
                  </pic:blipFill>
                  <pic:spPr>
                    <a:xfrm>
                      <a:off x="0" y="0"/>
                      <a:ext cx="5267325" cy="4171950"/>
                    </a:xfrm>
                    <a:prstGeom prst="rect">
                      <a:avLst/>
                    </a:prstGeom>
                  </pic:spPr>
                </pic:pic>
              </a:graphicData>
            </a:graphic>
          </wp:inline>
        </w:drawing>
      </w:r>
    </w:p>
    <w:p w14:paraId="4DCA73B1">
      <w:pPr>
        <w:jc w:val="left"/>
      </w:pPr>
      <w:r>
        <w:rPr>
          <w:u w:color="auto"/>
        </w:rPr>
        <w:t>﻿</w:t>
      </w:r>
      <w:r>
        <w:rPr>
          <w:u w:color="auto"/>
        </w:rPr>
        <w:cr/>
      </w:r>
      <w:r>
        <w:rPr>
          <w:rFonts w:ascii="微软雅黑" w:hAnsi="微软雅黑" w:eastAsia="微软雅黑" w:cs="微软雅黑"/>
          <w:sz w:val="28"/>
          <w:u w:color="auto"/>
        </w:rPr>
        <w:t>围4-6-3系统管理员活动围</w:t>
      </w:r>
      <w:r>
        <w:rPr>
          <w:u w:color="auto"/>
        </w:rPr>
        <w:t>﻿</w:t>
      </w:r>
      <w:r>
        <w:rPr>
          <w:u w:color="auto"/>
        </w:rPr>
        <w:cr/>
      </w:r>
      <w:r>
        <w:rPr>
          <w:rFonts w:ascii="微软雅黑" w:hAnsi="微软雅黑" w:eastAsia="微软雅黑" w:cs="微软雅黑"/>
          <w:sz w:val="28"/>
          <w:u w:color="auto"/>
        </w:rPr>
        <w:t>系统管理员活动图说明:</w:t>
      </w:r>
      <w:r>
        <w:rPr>
          <w:u w:color="auto"/>
        </w:rPr>
        <w:t>﻿</w:t>
      </w:r>
      <w:r>
        <w:rPr>
          <w:u w:color="auto"/>
        </w:rPr>
        <w:cr/>
      </w:r>
      <w:r>
        <w:rPr>
          <w:rFonts w:ascii="微软雅黑" w:hAnsi="微软雅黑" w:eastAsia="微软雅黑" w:cs="微软雅黑"/>
          <w:sz w:val="28"/>
          <w:u w:color="auto"/>
        </w:rPr>
        <w:t>&lt;1&gt;系统管理员在维护系统前需要登录到管理系统。&lt;2&gt;系统管理员在登录后进行各种操作的信息界面</w:t>
      </w:r>
      <w:r>
        <w:rPr>
          <w:u w:color="auto"/>
        </w:rPr>
        <w:t>﻿</w:t>
      </w:r>
      <w:r>
        <w:rPr>
          <w:u w:color="auto"/>
        </w:rPr>
        <w:cr/>
      </w:r>
      <w:r>
        <w:rPr>
          <w:rFonts w:ascii="微软雅黑" w:hAnsi="微软雅黑" w:eastAsia="微软雅黑" w:cs="微软雅黑"/>
          <w:sz w:val="28"/>
          <w:u w:color="auto"/>
        </w:rPr>
        <w:t>&lt;3&gt;系统管理员在&lt;2&gt;界面中可以注册、刑除和各类用户&lt;4&gt;活动完毕后需要退出系统管理界面。</w:t>
      </w:r>
      <w:r>
        <w:rPr>
          <w:u w:color="auto"/>
        </w:rPr>
        <w:t>﻿</w:t>
      </w:r>
      <w:r>
        <w:rPr>
          <w:u w:color="auto"/>
        </w:rPr>
        <w:cr/>
      </w:r>
      <w:r>
        <w:rPr>
          <w:rFonts w:ascii="微软雅黑" w:hAnsi="微软雅黑" w:eastAsia="微软雅黑" w:cs="微软雅黑"/>
          <w:sz w:val="28"/>
          <w:u w:color="auto"/>
        </w:rPr>
        <w:t>4.6.4其他用户活动图</w:t>
      </w:r>
    </w:p>
    <w:p w14:paraId="749AF2FF">
      <w:pPr>
        <w:jc w:val="left"/>
      </w:pPr>
      <w:r>
        <w:rPr>
          <w:u w:color="auto"/>
        </w:rPr>
        <w:drawing>
          <wp:inline distT="0" distB="0" distL="0" distR="0">
            <wp:extent cx="5267325" cy="3467100"/>
            <wp:effectExtent l="0" t="0" r="9525" b="0"/>
            <wp:docPr id="21" name="Drawing 20" descr="content://com.coloros.note.fileprovider/data_files/305e2e31-bef2-4710-adb3-c7de87df87e1/17acd22b-33f2-481a-b1f1-2acc6757848f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content://com.coloros.note.fileprovider/data_files/305e2e31-bef2-4710-adb3-c7de87df87e1/17acd22b-33f2-481a-b1f1-2acc6757848f_thumb.png"/>
                    <pic:cNvPicPr>
                      <a:picLocks noChangeAspect="1"/>
                    </pic:cNvPicPr>
                  </pic:nvPicPr>
                  <pic:blipFill>
                    <a:blip r:embed="rId37"/>
                    <a:stretch>
                      <a:fillRect/>
                    </a:stretch>
                  </pic:blipFill>
                  <pic:spPr>
                    <a:xfrm>
                      <a:off x="0" y="0"/>
                      <a:ext cx="5267325" cy="3467100"/>
                    </a:xfrm>
                    <a:prstGeom prst="rect">
                      <a:avLst/>
                    </a:prstGeom>
                  </pic:spPr>
                </pic:pic>
              </a:graphicData>
            </a:graphic>
          </wp:inline>
        </w:drawing>
      </w:r>
    </w:p>
    <w:p w14:paraId="70C14FEB">
      <w:pPr>
        <w:jc w:val="left"/>
      </w:pPr>
      <w:r>
        <w:rPr>
          <w:u w:color="auto"/>
        </w:rPr>
        <w:t>﻿</w:t>
      </w:r>
      <w:r>
        <w:rPr>
          <w:u w:color="auto"/>
        </w:rPr>
        <w:cr/>
      </w:r>
      <w:r>
        <w:rPr>
          <w:rFonts w:ascii="微软雅黑" w:hAnsi="微软雅黑" w:eastAsia="微软雅黑" w:cs="微软雅黑"/>
          <w:sz w:val="28"/>
          <w:u w:color="auto"/>
        </w:rPr>
        <w:t>第5章系统部署模型</w:t>
      </w:r>
      <w:r>
        <w:rPr>
          <w:u w:color="auto"/>
        </w:rPr>
        <w:t>﻿</w:t>
      </w:r>
      <w:r>
        <w:rPr>
          <w:u w:color="auto"/>
        </w:rPr>
        <w:cr/>
      </w:r>
      <w:r>
        <w:rPr>
          <w:rFonts w:ascii="微软雅黑" w:hAnsi="微软雅黑" w:eastAsia="微软雅黑" w:cs="微软雅黑"/>
          <w:sz w:val="28"/>
          <w:u w:color="auto"/>
        </w:rPr>
        <w:t>前面的静态模型和动态稷型都是按照路基的关电对烯烃进行的概念建模。</w:t>
      </w:r>
      <w:r>
        <w:rPr>
          <w:u w:color="auto"/>
        </w:rPr>
        <w:t>﻿</w:t>
      </w:r>
      <w:r>
        <w:rPr>
          <w:u w:color="auto"/>
        </w:rPr>
        <w:cr/>
      </w:r>
      <w:r>
        <w:rPr>
          <w:rFonts w:ascii="微软雅黑" w:hAnsi="微软雅黑" w:eastAsia="微软雅黑" w:cs="微软雅黑"/>
          <w:sz w:val="28"/>
          <w:u w:color="auto"/>
        </w:rPr>
        <w:t>还</w:t>
      </w:r>
      <w:r>
        <w:rPr>
          <w:u w:color="auto"/>
        </w:rPr>
        <w:t>﻿</w:t>
      </w:r>
      <w:r>
        <w:rPr>
          <w:u w:color="auto"/>
        </w:rPr>
        <w:cr/>
      </w:r>
      <w:r>
        <w:rPr>
          <w:rFonts w:ascii="微软雅黑" w:hAnsi="微软雅黑" w:eastAsia="微软雅黑" w:cs="微软雅黑"/>
          <w:sz w:val="28"/>
          <w:u w:color="auto"/>
        </w:rPr>
        <w:t>需要对系统的实现结构进行建模。对系统的实现结构进行建模的方式包括两种，即构件图和部署图。</w:t>
      </w:r>
      <w:r>
        <w:rPr>
          <w:u w:color="auto"/>
        </w:rPr>
        <w:t>﻿</w:t>
      </w:r>
      <w:r>
        <w:rPr>
          <w:u w:color="auto"/>
        </w:rPr>
        <w:cr/>
      </w:r>
      <w:r>
        <w:rPr>
          <w:rFonts w:ascii="微软雅黑" w:hAnsi="微软雅黑" w:eastAsia="微软雅黑" w:cs="微软雅黑"/>
          <w:sz w:val="28"/>
          <w:u w:color="auto"/>
        </w:rPr>
        <w:t>5.1学生宿舍管理系统的构件图</w:t>
      </w:r>
      <w:r>
        <w:rPr>
          <w:u w:color="auto"/>
        </w:rPr>
        <w:t>﻿</w:t>
      </w:r>
      <w:r>
        <w:rPr>
          <w:u w:color="auto"/>
        </w:rPr>
        <w:cr/>
      </w:r>
      <w:r>
        <w:rPr>
          <w:rFonts w:ascii="微软雅黑" w:hAnsi="微软雅黑" w:eastAsia="微软雅黑" w:cs="微软雅黑"/>
          <w:sz w:val="28"/>
          <w:u w:color="auto"/>
        </w:rPr>
        <w:t>在学生宿舍管理系统中，可以对系统的主要参与者和主要业务实体类分别创建对应的构建进行映射，并且创建构件围</w:t>
      </w:r>
    </w:p>
    <w:p w14:paraId="40B6F667">
      <w:pPr>
        <w:jc w:val="left"/>
      </w:pPr>
      <w:r>
        <w:rPr>
          <w:u w:color="auto"/>
        </w:rPr>
        <w:drawing>
          <wp:inline distT="0" distB="0" distL="0" distR="0">
            <wp:extent cx="5267325" cy="1457325"/>
            <wp:effectExtent l="0" t="0" r="9525" b="9525"/>
            <wp:docPr id="22" name="Drawing 21" descr="content://com.coloros.note.fileprovider/data_files/305e2e31-bef2-4710-adb3-c7de87df87e1/ffb46030-61cf-4ab4-825b-9fa80c60c6d1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content://com.coloros.note.fileprovider/data_files/305e2e31-bef2-4710-adb3-c7de87df87e1/ffb46030-61cf-4ab4-825b-9fa80c60c6d1_thumb.png"/>
                    <pic:cNvPicPr>
                      <a:picLocks noChangeAspect="1"/>
                    </pic:cNvPicPr>
                  </pic:nvPicPr>
                  <pic:blipFill>
                    <a:blip r:embed="rId38"/>
                    <a:stretch>
                      <a:fillRect/>
                    </a:stretch>
                  </pic:blipFill>
                  <pic:spPr>
                    <a:xfrm>
                      <a:off x="0" y="0"/>
                      <a:ext cx="5267325" cy="1457325"/>
                    </a:xfrm>
                    <a:prstGeom prst="rect">
                      <a:avLst/>
                    </a:prstGeom>
                  </pic:spPr>
                </pic:pic>
              </a:graphicData>
            </a:graphic>
          </wp:inline>
        </w:drawing>
      </w:r>
    </w:p>
    <w:p w14:paraId="799FEC09">
      <w:pPr>
        <w:jc w:val="left"/>
      </w:pPr>
      <w:r>
        <w:rPr>
          <w:rFonts w:ascii="微软雅黑" w:hAnsi="微软雅黑" w:eastAsia="微软雅黑" w:cs="微软雅黑"/>
          <w:sz w:val="28"/>
          <w:u w:color="auto"/>
        </w:rPr>
        <w:t>5.2宿舍管理员构件图</w:t>
      </w:r>
      <w:r>
        <w:rPr>
          <w:u w:color="auto"/>
        </w:rPr>
        <w:t>﻿</w:t>
      </w:r>
      <w:r>
        <w:rPr>
          <w:u w:color="auto"/>
        </w:rPr>
        <w:cr/>
      </w:r>
      <w:r>
        <w:rPr>
          <w:rFonts w:ascii="微软雅黑" w:hAnsi="微软雅黑" w:eastAsia="微软雅黑" w:cs="微软雅黑"/>
          <w:sz w:val="28"/>
          <w:u w:color="auto"/>
        </w:rPr>
        <w:t>521宿舍管理员操作构件图</w:t>
      </w:r>
    </w:p>
    <w:p w14:paraId="72F59701">
      <w:pPr>
        <w:jc w:val="left"/>
      </w:pPr>
      <w:r>
        <w:rPr>
          <w:u w:color="auto"/>
        </w:rPr>
        <w:drawing>
          <wp:inline distT="0" distB="0" distL="0" distR="0">
            <wp:extent cx="5267325" cy="2457450"/>
            <wp:effectExtent l="0" t="0" r="9525" b="0"/>
            <wp:docPr id="23" name="Drawing 22" descr="content://com.coloros.note.fileprovider/data_files/305e2e31-bef2-4710-adb3-c7de87df87e1/8ffdedbe-c89a-4359-8951-7b6962bd1b54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content://com.coloros.note.fileprovider/data_files/305e2e31-bef2-4710-adb3-c7de87df87e1/8ffdedbe-c89a-4359-8951-7b6962bd1b54_thumb.png"/>
                    <pic:cNvPicPr>
                      <a:picLocks noChangeAspect="1"/>
                    </pic:cNvPicPr>
                  </pic:nvPicPr>
                  <pic:blipFill>
                    <a:blip r:embed="rId39"/>
                    <a:stretch>
                      <a:fillRect/>
                    </a:stretch>
                  </pic:blipFill>
                  <pic:spPr>
                    <a:xfrm>
                      <a:off x="0" y="0"/>
                      <a:ext cx="5267325" cy="2457450"/>
                    </a:xfrm>
                    <a:prstGeom prst="rect">
                      <a:avLst/>
                    </a:prstGeom>
                  </pic:spPr>
                </pic:pic>
              </a:graphicData>
            </a:graphic>
          </wp:inline>
        </w:drawing>
      </w:r>
    </w:p>
    <w:p w14:paraId="0005263A">
      <w:pPr>
        <w:jc w:val="left"/>
      </w:pPr>
      <w:r>
        <w:rPr>
          <w:u w:color="auto"/>
        </w:rPr>
        <w:t>﻿</w:t>
      </w:r>
      <w:r>
        <w:rPr>
          <w:u w:color="auto"/>
        </w:rPr>
        <w:cr/>
      </w:r>
      <w:r>
        <w:rPr>
          <w:rFonts w:ascii="微软雅黑" w:hAnsi="微软雅黑" w:eastAsia="微软雅黑" w:cs="微软雅黑"/>
          <w:sz w:val="28"/>
          <w:u w:color="auto"/>
        </w:rPr>
        <w:t>522宿舍管理员构件图说明</w:t>
      </w:r>
      <w:r>
        <w:rPr>
          <w:u w:color="auto"/>
        </w:rPr>
        <w:t>﻿</w:t>
      </w:r>
      <w:r>
        <w:rPr>
          <w:u w:color="auto"/>
        </w:rPr>
        <w:cr/>
      </w:r>
      <w:r>
        <w:rPr>
          <w:rFonts w:ascii="微软雅黑" w:hAnsi="微软雅黑" w:eastAsia="微软雅黑" w:cs="微软雅黑"/>
          <w:sz w:val="28"/>
          <w:u w:color="auto"/>
        </w:rPr>
        <w:t>&lt;1&gt;管理员通过学生编号接口来进行$QL数据库的各种操作</w:t>
      </w:r>
      <w:r>
        <w:rPr>
          <w:u w:color="auto"/>
        </w:rPr>
        <w:t>﻿</w:t>
      </w:r>
      <w:r>
        <w:rPr>
          <w:u w:color="auto"/>
        </w:rPr>
        <w:cr/>
      </w:r>
      <w:r>
        <w:rPr>
          <w:rFonts w:ascii="微软雅黑" w:hAnsi="微软雅黑" w:eastAsia="微软雅黑" w:cs="微软雅黑"/>
          <w:sz w:val="28"/>
          <w:u w:color="auto"/>
        </w:rPr>
        <w:t>5.3住宿学生构件图</w:t>
      </w:r>
      <w:r>
        <w:rPr>
          <w:u w:color="auto"/>
        </w:rPr>
        <w:t>﻿</w:t>
      </w:r>
      <w:r>
        <w:rPr>
          <w:u w:color="auto"/>
        </w:rPr>
        <w:cr/>
      </w:r>
      <w:r>
        <w:rPr>
          <w:rFonts w:ascii="微软雅黑" w:hAnsi="微软雅黑" w:eastAsia="微软雅黑" w:cs="微软雅黑"/>
          <w:sz w:val="28"/>
          <w:u w:color="auto"/>
        </w:rPr>
        <w:t>531住宿学生构件图</w:t>
      </w:r>
    </w:p>
    <w:p w14:paraId="663CB6D4">
      <w:pPr>
        <w:jc w:val="left"/>
      </w:pPr>
      <w:r>
        <w:rPr>
          <w:u w:color="auto"/>
        </w:rPr>
        <w:drawing>
          <wp:inline distT="0" distB="0" distL="0" distR="0">
            <wp:extent cx="5267325" cy="4676775"/>
            <wp:effectExtent l="0" t="0" r="9525" b="9525"/>
            <wp:docPr id="24" name="Drawing 23" descr="content://com.coloros.note.fileprovider/data_files/305e2e31-bef2-4710-adb3-c7de87df87e1/22c9da67-adb2-4d2c-9b9d-ddd092b70790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content://com.coloros.note.fileprovider/data_files/305e2e31-bef2-4710-adb3-c7de87df87e1/22c9da67-adb2-4d2c-9b9d-ddd092b70790_thumb.png"/>
                    <pic:cNvPicPr>
                      <a:picLocks noChangeAspect="1"/>
                    </pic:cNvPicPr>
                  </pic:nvPicPr>
                  <pic:blipFill>
                    <a:blip r:embed="rId40"/>
                    <a:stretch>
                      <a:fillRect/>
                    </a:stretch>
                  </pic:blipFill>
                  <pic:spPr>
                    <a:xfrm>
                      <a:off x="0" y="0"/>
                      <a:ext cx="5267325" cy="4676775"/>
                    </a:xfrm>
                    <a:prstGeom prst="rect">
                      <a:avLst/>
                    </a:prstGeom>
                  </pic:spPr>
                </pic:pic>
              </a:graphicData>
            </a:graphic>
          </wp:inline>
        </w:drawing>
      </w:r>
    </w:p>
    <w:p w14:paraId="3B84D493">
      <w:pPr>
        <w:jc w:val="left"/>
      </w:pPr>
      <w:r>
        <w:rPr>
          <w:rFonts w:ascii="微软雅黑" w:hAnsi="微软雅黑" w:eastAsia="微软雅黑" w:cs="微软雅黑"/>
          <w:sz w:val="28"/>
          <w:u w:color="auto"/>
        </w:rPr>
        <w:t>532住宿学生构件图说明</w:t>
      </w:r>
      <w:r>
        <w:rPr>
          <w:u w:color="auto"/>
        </w:rPr>
        <w:t>﻿</w:t>
      </w:r>
      <w:r>
        <w:rPr>
          <w:u w:color="auto"/>
        </w:rPr>
        <w:cr/>
      </w:r>
      <w:r>
        <w:rPr>
          <w:rFonts w:ascii="微软雅黑" w:hAnsi="微软雅黑" w:eastAsia="微软雅黑" w:cs="微软雅黑"/>
          <w:sz w:val="28"/>
          <w:u w:color="auto"/>
        </w:rPr>
        <w:t>住宿学生通过学生编号来处理各种各样的操作5.4系统管理员构件图</w:t>
      </w:r>
      <w:r>
        <w:rPr>
          <w:u w:color="auto"/>
        </w:rPr>
        <w:t>﻿</w:t>
      </w:r>
      <w:r>
        <w:rPr>
          <w:u w:color="auto"/>
        </w:rPr>
        <w:cr/>
      </w:r>
      <w:r>
        <w:rPr>
          <w:rFonts w:ascii="微软雅黑" w:hAnsi="微软雅黑" w:eastAsia="微软雅黑" w:cs="微软雅黑"/>
          <w:sz w:val="28"/>
          <w:u w:color="auto"/>
        </w:rPr>
        <w:t>5.4.1系统管理员构件图</w:t>
      </w:r>
    </w:p>
    <w:p w14:paraId="55B0AE58">
      <w:pPr>
        <w:jc w:val="left"/>
      </w:pPr>
      <w:r>
        <w:rPr>
          <w:u w:color="auto"/>
        </w:rPr>
        <w:drawing>
          <wp:inline distT="0" distB="0" distL="0" distR="0">
            <wp:extent cx="5267325" cy="2219325"/>
            <wp:effectExtent l="0" t="0" r="9525" b="9525"/>
            <wp:docPr id="25" name="Drawing 24" descr="content://com.coloros.note.fileprovider/data_files/305e2e31-bef2-4710-adb3-c7de87df87e1/5b906577-8a74-4208-8fc6-3a71db16d874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content://com.coloros.note.fileprovider/data_files/305e2e31-bef2-4710-adb3-c7de87df87e1/5b906577-8a74-4208-8fc6-3a71db16d874_thumb.png"/>
                    <pic:cNvPicPr>
                      <a:picLocks noChangeAspect="1"/>
                    </pic:cNvPicPr>
                  </pic:nvPicPr>
                  <pic:blipFill>
                    <a:blip r:embed="rId41"/>
                    <a:stretch>
                      <a:fillRect/>
                    </a:stretch>
                  </pic:blipFill>
                  <pic:spPr>
                    <a:xfrm>
                      <a:off x="0" y="0"/>
                      <a:ext cx="5267325" cy="2219325"/>
                    </a:xfrm>
                    <a:prstGeom prst="rect">
                      <a:avLst/>
                    </a:prstGeom>
                  </pic:spPr>
                </pic:pic>
              </a:graphicData>
            </a:graphic>
          </wp:inline>
        </w:drawing>
      </w:r>
    </w:p>
    <w:p w14:paraId="7943DEA1">
      <w:pPr>
        <w:jc w:val="left"/>
      </w:pPr>
      <w:r>
        <w:rPr>
          <w:u w:color="auto"/>
        </w:rPr>
        <w:t>﻿</w:t>
      </w:r>
      <w:r>
        <w:rPr>
          <w:u w:color="auto"/>
        </w:rPr>
        <w:cr/>
      </w:r>
      <w:r>
        <w:rPr>
          <w:rFonts w:ascii="微软雅黑" w:hAnsi="微软雅黑" w:eastAsia="微软雅黑" w:cs="微软雅黑"/>
          <w:sz w:val="28"/>
          <w:u w:color="auto"/>
        </w:rPr>
        <w:t>5.4.2系统管理员构件图说明</w:t>
      </w:r>
      <w:r>
        <w:rPr>
          <w:u w:color="auto"/>
        </w:rPr>
        <w:t>﻿</w:t>
      </w:r>
      <w:r>
        <w:rPr>
          <w:u w:color="auto"/>
        </w:rPr>
        <w:cr/>
      </w:r>
      <w:r>
        <w:rPr>
          <w:rFonts w:ascii="微软雅黑" w:hAnsi="微软雅黑" w:eastAsia="微软雅黑" w:cs="微软雅黑"/>
          <w:sz w:val="28"/>
          <w:u w:color="auto"/>
        </w:rPr>
        <w:t>&lt;1&gt;系统管理员通过学生编号来对学生信息进行维护。</w:t>
      </w:r>
      <w:r>
        <w:rPr>
          <w:u w:color="auto"/>
        </w:rPr>
        <w:t>﻿</w:t>
      </w:r>
      <w:r>
        <w:rPr>
          <w:u w:color="auto"/>
        </w:rPr>
        <w:cr/>
      </w:r>
      <w:r>
        <w:rPr>
          <w:rFonts w:ascii="微软雅黑" w:hAnsi="微软雅黑" w:eastAsia="微软雅黑" w:cs="微软雅黑"/>
          <w:sz w:val="28"/>
          <w:u w:color="auto"/>
        </w:rPr>
        <w:t>&lt;2&gt;系统管理员通过宿舍楼管理员编号来对宿舍管理员信息进行维护</w:t>
      </w:r>
      <w:r>
        <w:rPr>
          <w:u w:color="auto"/>
        </w:rPr>
        <w:t>﻿</w:t>
      </w:r>
      <w:r>
        <w:rPr>
          <w:u w:color="auto"/>
        </w:rPr>
        <w:cr/>
      </w:r>
      <w:r>
        <w:rPr>
          <w:rFonts w:ascii="微软雅黑" w:hAnsi="微软雅黑" w:eastAsia="微软雅黑" w:cs="微软雅黑"/>
          <w:sz w:val="28"/>
          <w:u w:color="auto"/>
        </w:rPr>
        <w:t>5.5学生宿舍管理系统部署图</w:t>
      </w:r>
      <w:r>
        <w:rPr>
          <w:u w:color="auto"/>
        </w:rPr>
        <w:t>﻿</w:t>
      </w:r>
      <w:r>
        <w:rPr>
          <w:u w:color="auto"/>
        </w:rPr>
        <w:cr/>
      </w:r>
      <w:r>
        <w:rPr>
          <w:rFonts w:ascii="微软雅黑" w:hAnsi="微软雅黑" w:eastAsia="微软雅黑" w:cs="微软雅黑"/>
          <w:sz w:val="28"/>
          <w:u w:color="auto"/>
        </w:rPr>
        <w:t>5.5.1部署图</w:t>
      </w:r>
    </w:p>
    <w:p w14:paraId="2B41BF6D">
      <w:pPr>
        <w:jc w:val="left"/>
      </w:pPr>
      <w:r>
        <w:rPr>
          <w:u w:color="auto"/>
        </w:rPr>
        <w:drawing>
          <wp:inline distT="0" distB="0" distL="0" distR="0">
            <wp:extent cx="5267325" cy="2257425"/>
            <wp:effectExtent l="0" t="0" r="9525" b="9525"/>
            <wp:docPr id="26" name="Drawing 25" descr="content://com.coloros.note.fileprovider/data_files/305e2e31-bef2-4710-adb3-c7de87df87e1/c31e635f-46d0-4243-9b75-349bfc1ccbb2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content://com.coloros.note.fileprovider/data_files/305e2e31-bef2-4710-adb3-c7de87df87e1/c31e635f-46d0-4243-9b75-349bfc1ccbb2_thumb.png"/>
                    <pic:cNvPicPr>
                      <a:picLocks noChangeAspect="1"/>
                    </pic:cNvPicPr>
                  </pic:nvPicPr>
                  <pic:blipFill>
                    <a:blip r:embed="rId42"/>
                    <a:stretch>
                      <a:fillRect/>
                    </a:stretch>
                  </pic:blipFill>
                  <pic:spPr>
                    <a:xfrm>
                      <a:off x="0" y="0"/>
                      <a:ext cx="5267325" cy="2257425"/>
                    </a:xfrm>
                    <a:prstGeom prst="rect">
                      <a:avLst/>
                    </a:prstGeom>
                  </pic:spPr>
                </pic:pic>
              </a:graphicData>
            </a:graphic>
          </wp:inline>
        </w:drawing>
      </w:r>
    </w:p>
    <w:p w14:paraId="3A762B66">
      <w:pPr>
        <w:jc w:val="left"/>
      </w:pPr>
      <w:r>
        <w:rPr>
          <w:u w:color="auto"/>
        </w:rPr>
        <w:t>﻿</w:t>
      </w:r>
      <w:r>
        <w:rPr>
          <w:u w:color="auto"/>
        </w:rPr>
        <w:cr/>
      </w:r>
      <w:r>
        <w:rPr>
          <w:rFonts w:ascii="微软雅黑" w:hAnsi="微软雅黑" w:eastAsia="微软雅黑" w:cs="微软雅黑"/>
          <w:sz w:val="28"/>
          <w:u w:color="auto"/>
        </w:rPr>
        <w:t>5.5.2部署图说明</w:t>
      </w:r>
      <w:r>
        <w:rPr>
          <w:u w:color="auto"/>
        </w:rPr>
        <w:t>﻿</w:t>
      </w:r>
      <w:r>
        <w:rPr>
          <w:u w:color="auto"/>
        </w:rPr>
        <w:cr/>
      </w:r>
      <w:r>
        <w:rPr>
          <w:rFonts w:ascii="微软雅黑" w:hAnsi="微软雅黑" w:eastAsia="微软雅黑" w:cs="微软雅黑"/>
          <w:sz w:val="28"/>
          <w:u w:color="auto"/>
        </w:rPr>
        <w:t>&lt;1&gt;数据库节点:负责数据存储，处理等。</w:t>
      </w:r>
      <w:r>
        <w:rPr>
          <w:u w:color="auto"/>
        </w:rPr>
        <w:t>﻿</w:t>
      </w:r>
      <w:r>
        <w:rPr>
          <w:u w:color="auto"/>
        </w:rPr>
        <w:cr/>
      </w:r>
      <w:r>
        <w:rPr>
          <w:rFonts w:ascii="微软雅黑" w:hAnsi="微软雅黑" w:eastAsia="微软雅黑" w:cs="微软雅黑"/>
          <w:sz w:val="28"/>
          <w:u w:color="auto"/>
        </w:rPr>
        <w:t>&lt;2&gt;后台系统维护节点:系统管理员通过该节点进行后台维护，执行系统管理员允许的所有操作。</w:t>
      </w:r>
      <w:r>
        <w:rPr>
          <w:u w:color="auto"/>
        </w:rPr>
        <w:t>﻿</w:t>
      </w:r>
      <w:r>
        <w:rPr>
          <w:u w:color="auto"/>
        </w:rPr>
        <w:cr/>
      </w:r>
      <w:r>
        <w:rPr>
          <w:rFonts w:ascii="微软雅黑" w:hAnsi="微软雅黑" w:eastAsia="微软雅黑" w:cs="微软雅黑"/>
          <w:sz w:val="28"/>
          <w:u w:color="auto"/>
        </w:rPr>
        <w:t>6.1总结</w:t>
      </w:r>
      <w:r>
        <w:rPr>
          <w:u w:color="auto"/>
        </w:rPr>
        <w:t>﻿</w:t>
      </w:r>
      <w:r>
        <w:rPr>
          <w:u w:color="auto"/>
        </w:rPr>
        <w:cr/>
      </w:r>
      <w:r>
        <w:rPr>
          <w:rFonts w:ascii="微软雅黑" w:hAnsi="微软雅黑" w:eastAsia="微软雅黑" w:cs="微软雅黑"/>
          <w:sz w:val="28"/>
          <w:u w:color="auto"/>
        </w:rPr>
        <w:t>小组成员通过这次课题研究和设计，对举生宿舍管理系统进行了系统性的需求分析和系统建稷，对于系统的各项子功能也有详细的分析和把握。该文档主要介绍了系统分析的3个方面，包括功能性需求，非功能性需求以及设计约束条件。最后从四个方面对学生宿舍管理系统进行系统建模，分别是系统的用例模型、系统的静态模型、系统的动态模型以及系统的部署模型。大家分工协作，共同讨论，充分发挥了各自的能动作用和团队协作意识，由于时间比较紧凄，所以整个系统分析设计中难免存在错误和漏洞，感请老师同学批评指正。</w:t>
      </w:r>
      <w:r>
        <w:rPr>
          <w:u w:color="auto"/>
        </w:rPr>
        <w:t>﻿</w:t>
      </w:r>
      <w:r>
        <w:rPr>
          <w:u w:color="auto"/>
        </w:rPr>
        <w:cr/>
      </w:r>
      <w:r>
        <w:rPr>
          <w:rFonts w:ascii="微软雅黑" w:hAnsi="微软雅黑" w:eastAsia="微软雅黑" w:cs="微软雅黑"/>
          <w:sz w:val="28"/>
          <w:u w:color="auto"/>
        </w:rPr>
        <w:t>6.2展望</w:t>
      </w:r>
      <w:r>
        <w:rPr>
          <w:u w:color="auto"/>
        </w:rPr>
        <w:t>﻿</w:t>
      </w:r>
      <w:r>
        <w:rPr>
          <w:u w:color="auto"/>
        </w:rPr>
        <w:cr/>
      </w:r>
      <w:r>
        <w:rPr>
          <w:rFonts w:ascii="微软雅黑" w:hAnsi="微软雅黑" w:eastAsia="微软雅黑" w:cs="微软雅黑"/>
          <w:sz w:val="28"/>
          <w:u w:color="auto"/>
        </w:rPr>
        <w:t>系统的整体需求分析和模型设计已经完成，但是其中有一些细节还有待商核，比如系统用例稷型之间的关系等，在日后要进行完善，另一方面在系统的编程实现方面还没有实际着手开展，希望在以后时间比较充裕的时候能够加以实现</w:t>
      </w:r>
    </w:p>
    <w:p w14:paraId="54433476">
      <w:pPr>
        <w:rPr>
          <w:color w:val="000000" w:themeColor="text1"/>
          <w14:textFill>
            <w14:solidFill>
              <w14:schemeClr w14:val="tx1"/>
            </w14:solidFill>
          </w14:textFill>
        </w:rPr>
      </w:pPr>
    </w:p>
    <w:sectPr>
      <w:headerReference r:id="rId3" w:type="default"/>
      <w:pgSz w:w="11906" w:h="16838"/>
      <w:pgMar w:top="1723" w:right="1474" w:bottom="1440" w:left="1701"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方正黑体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方正小标宋简体">
    <w:altName w:val="微软雅黑"/>
    <w:panose1 w:val="00000000000000000000"/>
    <w:charset w:val="86"/>
    <w:family w:val="script"/>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98F65">
    <w:pPr>
      <w:pStyle w:val="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0"/>
    <w:multiLevelType w:val="multilevel"/>
    <w:tmpl w:val="00000000"/>
    <w:lvl w:ilvl="0" w:tentative="0">
      <w:start w:val="4"/>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QyMzQ3Zjk1NDg0Y2VhMmY0OTljMTUxOTUzM2U5MTIifQ=="/>
  </w:docVars>
  <w:rsids>
    <w:rsidRoot w:val="006F0C52"/>
    <w:rsid w:val="00006681"/>
    <w:rsid w:val="00010767"/>
    <w:rsid w:val="00020915"/>
    <w:rsid w:val="00021524"/>
    <w:rsid w:val="00024440"/>
    <w:rsid w:val="000247C2"/>
    <w:rsid w:val="00027C17"/>
    <w:rsid w:val="00032E67"/>
    <w:rsid w:val="00046DFA"/>
    <w:rsid w:val="00053E27"/>
    <w:rsid w:val="000744B6"/>
    <w:rsid w:val="000B1B0D"/>
    <w:rsid w:val="000B5A6F"/>
    <w:rsid w:val="000B6E33"/>
    <w:rsid w:val="000B7B6C"/>
    <w:rsid w:val="000C0587"/>
    <w:rsid w:val="000D3628"/>
    <w:rsid w:val="000D4D4A"/>
    <w:rsid w:val="000D6BF1"/>
    <w:rsid w:val="000D7239"/>
    <w:rsid w:val="000E6B8F"/>
    <w:rsid w:val="000F10A4"/>
    <w:rsid w:val="000F3F16"/>
    <w:rsid w:val="000F6989"/>
    <w:rsid w:val="00106EF7"/>
    <w:rsid w:val="00114CC3"/>
    <w:rsid w:val="001318C0"/>
    <w:rsid w:val="0013377B"/>
    <w:rsid w:val="00150F43"/>
    <w:rsid w:val="001544CB"/>
    <w:rsid w:val="00156EC8"/>
    <w:rsid w:val="00157C91"/>
    <w:rsid w:val="00170EF7"/>
    <w:rsid w:val="00193477"/>
    <w:rsid w:val="001A26DA"/>
    <w:rsid w:val="001A5B03"/>
    <w:rsid w:val="001A6E1C"/>
    <w:rsid w:val="001A6FB7"/>
    <w:rsid w:val="001D4BA4"/>
    <w:rsid w:val="001E2758"/>
    <w:rsid w:val="001E750D"/>
    <w:rsid w:val="001F3517"/>
    <w:rsid w:val="001F7BEA"/>
    <w:rsid w:val="002003F6"/>
    <w:rsid w:val="002034A9"/>
    <w:rsid w:val="00204778"/>
    <w:rsid w:val="00205521"/>
    <w:rsid w:val="00205A50"/>
    <w:rsid w:val="00207A80"/>
    <w:rsid w:val="00213421"/>
    <w:rsid w:val="002169BC"/>
    <w:rsid w:val="00220340"/>
    <w:rsid w:val="002267D6"/>
    <w:rsid w:val="0024774C"/>
    <w:rsid w:val="00260FF1"/>
    <w:rsid w:val="00274EE8"/>
    <w:rsid w:val="00281850"/>
    <w:rsid w:val="00291B36"/>
    <w:rsid w:val="002938AD"/>
    <w:rsid w:val="002972A2"/>
    <w:rsid w:val="002A1881"/>
    <w:rsid w:val="002A6D23"/>
    <w:rsid w:val="002B2B11"/>
    <w:rsid w:val="002B6887"/>
    <w:rsid w:val="002C24ED"/>
    <w:rsid w:val="002C3AB8"/>
    <w:rsid w:val="002C4737"/>
    <w:rsid w:val="002D637A"/>
    <w:rsid w:val="002D7913"/>
    <w:rsid w:val="002E17FE"/>
    <w:rsid w:val="002E45BF"/>
    <w:rsid w:val="002E597D"/>
    <w:rsid w:val="002E7287"/>
    <w:rsid w:val="002F0289"/>
    <w:rsid w:val="002F3196"/>
    <w:rsid w:val="00301210"/>
    <w:rsid w:val="0030672E"/>
    <w:rsid w:val="00310CDC"/>
    <w:rsid w:val="00312FBF"/>
    <w:rsid w:val="00316717"/>
    <w:rsid w:val="00317CC8"/>
    <w:rsid w:val="00334FF1"/>
    <w:rsid w:val="003420D0"/>
    <w:rsid w:val="003447BD"/>
    <w:rsid w:val="00351D9B"/>
    <w:rsid w:val="00357BC5"/>
    <w:rsid w:val="00364458"/>
    <w:rsid w:val="00374263"/>
    <w:rsid w:val="003753BE"/>
    <w:rsid w:val="00375A2E"/>
    <w:rsid w:val="00376693"/>
    <w:rsid w:val="00381815"/>
    <w:rsid w:val="00385D34"/>
    <w:rsid w:val="00390260"/>
    <w:rsid w:val="00392337"/>
    <w:rsid w:val="00393DCE"/>
    <w:rsid w:val="003A633A"/>
    <w:rsid w:val="003B1257"/>
    <w:rsid w:val="003B6D32"/>
    <w:rsid w:val="003B6EF5"/>
    <w:rsid w:val="003C197B"/>
    <w:rsid w:val="003D1BDF"/>
    <w:rsid w:val="003D2591"/>
    <w:rsid w:val="003D63A3"/>
    <w:rsid w:val="003D7440"/>
    <w:rsid w:val="003E7A1B"/>
    <w:rsid w:val="003F28E0"/>
    <w:rsid w:val="003F4D03"/>
    <w:rsid w:val="003F7F1F"/>
    <w:rsid w:val="00400A2E"/>
    <w:rsid w:val="0040799F"/>
    <w:rsid w:val="004113FC"/>
    <w:rsid w:val="00413F31"/>
    <w:rsid w:val="00415590"/>
    <w:rsid w:val="00425CB4"/>
    <w:rsid w:val="0042632B"/>
    <w:rsid w:val="004347F0"/>
    <w:rsid w:val="00442FEF"/>
    <w:rsid w:val="0045269F"/>
    <w:rsid w:val="00454B7D"/>
    <w:rsid w:val="00463FB0"/>
    <w:rsid w:val="00470EFB"/>
    <w:rsid w:val="00471253"/>
    <w:rsid w:val="00471918"/>
    <w:rsid w:val="0047377D"/>
    <w:rsid w:val="00473D06"/>
    <w:rsid w:val="00474435"/>
    <w:rsid w:val="004823F4"/>
    <w:rsid w:val="00490218"/>
    <w:rsid w:val="00495140"/>
    <w:rsid w:val="00497491"/>
    <w:rsid w:val="004A5324"/>
    <w:rsid w:val="004A6ECC"/>
    <w:rsid w:val="004B174D"/>
    <w:rsid w:val="004C1E7B"/>
    <w:rsid w:val="004C5D16"/>
    <w:rsid w:val="004D6267"/>
    <w:rsid w:val="004D70FF"/>
    <w:rsid w:val="004F228F"/>
    <w:rsid w:val="004F3C3C"/>
    <w:rsid w:val="005009C9"/>
    <w:rsid w:val="00505033"/>
    <w:rsid w:val="00510F43"/>
    <w:rsid w:val="00511D95"/>
    <w:rsid w:val="00514AF6"/>
    <w:rsid w:val="00524835"/>
    <w:rsid w:val="00525EA2"/>
    <w:rsid w:val="00536001"/>
    <w:rsid w:val="00545728"/>
    <w:rsid w:val="0054607E"/>
    <w:rsid w:val="005473FE"/>
    <w:rsid w:val="00553ADC"/>
    <w:rsid w:val="00561186"/>
    <w:rsid w:val="00564D44"/>
    <w:rsid w:val="00565225"/>
    <w:rsid w:val="0056524A"/>
    <w:rsid w:val="005703E9"/>
    <w:rsid w:val="005778B2"/>
    <w:rsid w:val="005824CA"/>
    <w:rsid w:val="005922BD"/>
    <w:rsid w:val="00596B0D"/>
    <w:rsid w:val="005A3413"/>
    <w:rsid w:val="005A7315"/>
    <w:rsid w:val="005B1715"/>
    <w:rsid w:val="005B56D3"/>
    <w:rsid w:val="005C5486"/>
    <w:rsid w:val="005E3461"/>
    <w:rsid w:val="005E4454"/>
    <w:rsid w:val="005E6D6C"/>
    <w:rsid w:val="005F7AE6"/>
    <w:rsid w:val="00602B06"/>
    <w:rsid w:val="006050A0"/>
    <w:rsid w:val="0060644E"/>
    <w:rsid w:val="00611AF6"/>
    <w:rsid w:val="00633041"/>
    <w:rsid w:val="0064182F"/>
    <w:rsid w:val="00641C72"/>
    <w:rsid w:val="00646085"/>
    <w:rsid w:val="006512EE"/>
    <w:rsid w:val="0066034A"/>
    <w:rsid w:val="00660F2C"/>
    <w:rsid w:val="00670232"/>
    <w:rsid w:val="00675FD2"/>
    <w:rsid w:val="006926C5"/>
    <w:rsid w:val="006A1B38"/>
    <w:rsid w:val="006A33F0"/>
    <w:rsid w:val="006A41B7"/>
    <w:rsid w:val="006B7CED"/>
    <w:rsid w:val="006C25A5"/>
    <w:rsid w:val="006C2E57"/>
    <w:rsid w:val="006C5CE7"/>
    <w:rsid w:val="006E746A"/>
    <w:rsid w:val="006F0C52"/>
    <w:rsid w:val="007004B0"/>
    <w:rsid w:val="007048F5"/>
    <w:rsid w:val="00705579"/>
    <w:rsid w:val="00707ECC"/>
    <w:rsid w:val="007116A6"/>
    <w:rsid w:val="00712C55"/>
    <w:rsid w:val="007173F2"/>
    <w:rsid w:val="00720D01"/>
    <w:rsid w:val="00723BD5"/>
    <w:rsid w:val="00726D5F"/>
    <w:rsid w:val="007374C4"/>
    <w:rsid w:val="0074103B"/>
    <w:rsid w:val="007421ED"/>
    <w:rsid w:val="00743B02"/>
    <w:rsid w:val="00745A6A"/>
    <w:rsid w:val="00746FC9"/>
    <w:rsid w:val="0076135F"/>
    <w:rsid w:val="00763CB6"/>
    <w:rsid w:val="00775DFB"/>
    <w:rsid w:val="0077718D"/>
    <w:rsid w:val="0079446D"/>
    <w:rsid w:val="007C18D9"/>
    <w:rsid w:val="007C1D2F"/>
    <w:rsid w:val="007C3B5B"/>
    <w:rsid w:val="007C4AF0"/>
    <w:rsid w:val="007C6BB8"/>
    <w:rsid w:val="007D02AC"/>
    <w:rsid w:val="007D59E2"/>
    <w:rsid w:val="007F2B8E"/>
    <w:rsid w:val="00800650"/>
    <w:rsid w:val="008147B5"/>
    <w:rsid w:val="00820D60"/>
    <w:rsid w:val="00822368"/>
    <w:rsid w:val="00833221"/>
    <w:rsid w:val="0083515A"/>
    <w:rsid w:val="0084050F"/>
    <w:rsid w:val="00841ECB"/>
    <w:rsid w:val="00845BA6"/>
    <w:rsid w:val="00847F7A"/>
    <w:rsid w:val="00863B1E"/>
    <w:rsid w:val="00863C28"/>
    <w:rsid w:val="008717AB"/>
    <w:rsid w:val="00872330"/>
    <w:rsid w:val="008768B1"/>
    <w:rsid w:val="008803A3"/>
    <w:rsid w:val="008819D5"/>
    <w:rsid w:val="008827F2"/>
    <w:rsid w:val="00883F63"/>
    <w:rsid w:val="00884646"/>
    <w:rsid w:val="00885E5F"/>
    <w:rsid w:val="00896EC2"/>
    <w:rsid w:val="008A18A3"/>
    <w:rsid w:val="008B16E3"/>
    <w:rsid w:val="008B4C53"/>
    <w:rsid w:val="008C5DC4"/>
    <w:rsid w:val="008D09CD"/>
    <w:rsid w:val="008D5E28"/>
    <w:rsid w:val="008E1945"/>
    <w:rsid w:val="008E3FE5"/>
    <w:rsid w:val="008E53DB"/>
    <w:rsid w:val="008E7FA6"/>
    <w:rsid w:val="008F02AB"/>
    <w:rsid w:val="008F1C8E"/>
    <w:rsid w:val="008F302F"/>
    <w:rsid w:val="008F5A53"/>
    <w:rsid w:val="008F7495"/>
    <w:rsid w:val="00903976"/>
    <w:rsid w:val="009054BE"/>
    <w:rsid w:val="00905F1C"/>
    <w:rsid w:val="0090667D"/>
    <w:rsid w:val="00916801"/>
    <w:rsid w:val="009225C8"/>
    <w:rsid w:val="00924292"/>
    <w:rsid w:val="00930D10"/>
    <w:rsid w:val="009579D7"/>
    <w:rsid w:val="009612BA"/>
    <w:rsid w:val="00961684"/>
    <w:rsid w:val="00967A2A"/>
    <w:rsid w:val="00973FAC"/>
    <w:rsid w:val="009875FB"/>
    <w:rsid w:val="0099463D"/>
    <w:rsid w:val="009A36C2"/>
    <w:rsid w:val="009C512B"/>
    <w:rsid w:val="009D2F0C"/>
    <w:rsid w:val="009D4F2D"/>
    <w:rsid w:val="009D6E73"/>
    <w:rsid w:val="00A00A7A"/>
    <w:rsid w:val="00A01F0B"/>
    <w:rsid w:val="00A035E1"/>
    <w:rsid w:val="00A323E0"/>
    <w:rsid w:val="00A33774"/>
    <w:rsid w:val="00A6292B"/>
    <w:rsid w:val="00A64CA9"/>
    <w:rsid w:val="00A72601"/>
    <w:rsid w:val="00A75D72"/>
    <w:rsid w:val="00AA243C"/>
    <w:rsid w:val="00AC5313"/>
    <w:rsid w:val="00AC71D0"/>
    <w:rsid w:val="00AD2AAC"/>
    <w:rsid w:val="00AE246F"/>
    <w:rsid w:val="00AF2410"/>
    <w:rsid w:val="00AF73BD"/>
    <w:rsid w:val="00B01CA1"/>
    <w:rsid w:val="00B059E9"/>
    <w:rsid w:val="00B06E28"/>
    <w:rsid w:val="00B139AA"/>
    <w:rsid w:val="00B2433F"/>
    <w:rsid w:val="00B35C62"/>
    <w:rsid w:val="00B4077B"/>
    <w:rsid w:val="00B42778"/>
    <w:rsid w:val="00B65988"/>
    <w:rsid w:val="00B85075"/>
    <w:rsid w:val="00B87CDB"/>
    <w:rsid w:val="00B87EC2"/>
    <w:rsid w:val="00B92EE3"/>
    <w:rsid w:val="00B96714"/>
    <w:rsid w:val="00BA440C"/>
    <w:rsid w:val="00BA69FC"/>
    <w:rsid w:val="00BB31F9"/>
    <w:rsid w:val="00BB397E"/>
    <w:rsid w:val="00BB4A5E"/>
    <w:rsid w:val="00BC08FA"/>
    <w:rsid w:val="00BC721F"/>
    <w:rsid w:val="00BD1E40"/>
    <w:rsid w:val="00BD2671"/>
    <w:rsid w:val="00BD5CC2"/>
    <w:rsid w:val="00BE0529"/>
    <w:rsid w:val="00BE17FB"/>
    <w:rsid w:val="00BE1E33"/>
    <w:rsid w:val="00BE2416"/>
    <w:rsid w:val="00BE2663"/>
    <w:rsid w:val="00BE7A31"/>
    <w:rsid w:val="00BF0B99"/>
    <w:rsid w:val="00C06BE4"/>
    <w:rsid w:val="00C11C23"/>
    <w:rsid w:val="00C1221A"/>
    <w:rsid w:val="00C13770"/>
    <w:rsid w:val="00C17309"/>
    <w:rsid w:val="00C20063"/>
    <w:rsid w:val="00C215ED"/>
    <w:rsid w:val="00C50D73"/>
    <w:rsid w:val="00C636ED"/>
    <w:rsid w:val="00C640C7"/>
    <w:rsid w:val="00C76FFF"/>
    <w:rsid w:val="00C835C0"/>
    <w:rsid w:val="00C836CF"/>
    <w:rsid w:val="00C9295E"/>
    <w:rsid w:val="00C95B42"/>
    <w:rsid w:val="00CA1E52"/>
    <w:rsid w:val="00CB67C9"/>
    <w:rsid w:val="00D04B7B"/>
    <w:rsid w:val="00D06605"/>
    <w:rsid w:val="00D51603"/>
    <w:rsid w:val="00D6159E"/>
    <w:rsid w:val="00D63C2D"/>
    <w:rsid w:val="00D71C4B"/>
    <w:rsid w:val="00D7757A"/>
    <w:rsid w:val="00D80B6E"/>
    <w:rsid w:val="00D83CDC"/>
    <w:rsid w:val="00D85544"/>
    <w:rsid w:val="00D86252"/>
    <w:rsid w:val="00D9015F"/>
    <w:rsid w:val="00D96235"/>
    <w:rsid w:val="00DA11F9"/>
    <w:rsid w:val="00DA673C"/>
    <w:rsid w:val="00DB1443"/>
    <w:rsid w:val="00DB30D1"/>
    <w:rsid w:val="00DC50B9"/>
    <w:rsid w:val="00DD040F"/>
    <w:rsid w:val="00DD681B"/>
    <w:rsid w:val="00DD7555"/>
    <w:rsid w:val="00DE1C53"/>
    <w:rsid w:val="00DF0029"/>
    <w:rsid w:val="00DF0379"/>
    <w:rsid w:val="00DF6E23"/>
    <w:rsid w:val="00E136A3"/>
    <w:rsid w:val="00E2100C"/>
    <w:rsid w:val="00E21A7B"/>
    <w:rsid w:val="00E27006"/>
    <w:rsid w:val="00E35BC0"/>
    <w:rsid w:val="00E4658C"/>
    <w:rsid w:val="00E47390"/>
    <w:rsid w:val="00E5536C"/>
    <w:rsid w:val="00E65D97"/>
    <w:rsid w:val="00E75206"/>
    <w:rsid w:val="00E92306"/>
    <w:rsid w:val="00E95750"/>
    <w:rsid w:val="00EA02B0"/>
    <w:rsid w:val="00EA1508"/>
    <w:rsid w:val="00EA28C3"/>
    <w:rsid w:val="00EA2C3A"/>
    <w:rsid w:val="00EA66C9"/>
    <w:rsid w:val="00EC28D2"/>
    <w:rsid w:val="00ED32C0"/>
    <w:rsid w:val="00EE205A"/>
    <w:rsid w:val="00EE7B8F"/>
    <w:rsid w:val="00EF01C6"/>
    <w:rsid w:val="00F00DD0"/>
    <w:rsid w:val="00F05821"/>
    <w:rsid w:val="00F10553"/>
    <w:rsid w:val="00F1292C"/>
    <w:rsid w:val="00F315C2"/>
    <w:rsid w:val="00F343D4"/>
    <w:rsid w:val="00F34BE9"/>
    <w:rsid w:val="00F35544"/>
    <w:rsid w:val="00F35F35"/>
    <w:rsid w:val="00F37031"/>
    <w:rsid w:val="00F414E2"/>
    <w:rsid w:val="00F44532"/>
    <w:rsid w:val="00F61E06"/>
    <w:rsid w:val="00F63E5B"/>
    <w:rsid w:val="00F64DE1"/>
    <w:rsid w:val="00F66F06"/>
    <w:rsid w:val="00F735BE"/>
    <w:rsid w:val="00F86137"/>
    <w:rsid w:val="00F95C54"/>
    <w:rsid w:val="00F95DB0"/>
    <w:rsid w:val="00FA78D0"/>
    <w:rsid w:val="00FB160F"/>
    <w:rsid w:val="00FB6A79"/>
    <w:rsid w:val="00FC743A"/>
    <w:rsid w:val="00FD0D43"/>
    <w:rsid w:val="00FD3F21"/>
    <w:rsid w:val="00FE3473"/>
    <w:rsid w:val="00FE3AFB"/>
    <w:rsid w:val="00FF1038"/>
    <w:rsid w:val="00FF1C99"/>
    <w:rsid w:val="00FF2E3E"/>
    <w:rsid w:val="05A131E3"/>
    <w:rsid w:val="083B4C5C"/>
    <w:rsid w:val="0869623A"/>
    <w:rsid w:val="0C9970E6"/>
    <w:rsid w:val="0D2564A8"/>
    <w:rsid w:val="0D684C33"/>
    <w:rsid w:val="0E7B0A75"/>
    <w:rsid w:val="1041184B"/>
    <w:rsid w:val="107A6B0B"/>
    <w:rsid w:val="12130FC5"/>
    <w:rsid w:val="12A63A7D"/>
    <w:rsid w:val="13EC6539"/>
    <w:rsid w:val="1424570B"/>
    <w:rsid w:val="14774C36"/>
    <w:rsid w:val="15724489"/>
    <w:rsid w:val="15B91E83"/>
    <w:rsid w:val="16720D1D"/>
    <w:rsid w:val="16853A0B"/>
    <w:rsid w:val="175435EE"/>
    <w:rsid w:val="18E92A80"/>
    <w:rsid w:val="1F0B3750"/>
    <w:rsid w:val="20587193"/>
    <w:rsid w:val="235B0E33"/>
    <w:rsid w:val="23BC326A"/>
    <w:rsid w:val="26E2748C"/>
    <w:rsid w:val="2A5C1303"/>
    <w:rsid w:val="2ADF515B"/>
    <w:rsid w:val="2F6173BC"/>
    <w:rsid w:val="318200EF"/>
    <w:rsid w:val="327F2033"/>
    <w:rsid w:val="333A23FE"/>
    <w:rsid w:val="345A1699"/>
    <w:rsid w:val="37F54B45"/>
    <w:rsid w:val="39227BBC"/>
    <w:rsid w:val="39362D77"/>
    <w:rsid w:val="3A5B46D2"/>
    <w:rsid w:val="3BEB24E7"/>
    <w:rsid w:val="3D1141CF"/>
    <w:rsid w:val="3D7F55DD"/>
    <w:rsid w:val="3E6D18D9"/>
    <w:rsid w:val="3EFA405E"/>
    <w:rsid w:val="3F2B4ACD"/>
    <w:rsid w:val="3FA4757D"/>
    <w:rsid w:val="3FC71E40"/>
    <w:rsid w:val="410A0F86"/>
    <w:rsid w:val="41126768"/>
    <w:rsid w:val="413B1FBD"/>
    <w:rsid w:val="43170066"/>
    <w:rsid w:val="438F5E4E"/>
    <w:rsid w:val="46634E6C"/>
    <w:rsid w:val="46FF32EA"/>
    <w:rsid w:val="485B09F4"/>
    <w:rsid w:val="48623B31"/>
    <w:rsid w:val="497863AB"/>
    <w:rsid w:val="4BCB3900"/>
    <w:rsid w:val="4F334479"/>
    <w:rsid w:val="51340035"/>
    <w:rsid w:val="52EF79F2"/>
    <w:rsid w:val="57362242"/>
    <w:rsid w:val="589B33A9"/>
    <w:rsid w:val="592D3CE7"/>
    <w:rsid w:val="5A9012D2"/>
    <w:rsid w:val="5B7C71A8"/>
    <w:rsid w:val="5BE102A6"/>
    <w:rsid w:val="5C696D0B"/>
    <w:rsid w:val="5F973766"/>
    <w:rsid w:val="62173786"/>
    <w:rsid w:val="62C236F2"/>
    <w:rsid w:val="63BC6393"/>
    <w:rsid w:val="6525180C"/>
    <w:rsid w:val="654F2071"/>
    <w:rsid w:val="65B574C0"/>
    <w:rsid w:val="65DC48B4"/>
    <w:rsid w:val="66C353E1"/>
    <w:rsid w:val="678E330E"/>
    <w:rsid w:val="67D64A49"/>
    <w:rsid w:val="68680898"/>
    <w:rsid w:val="6B7928A2"/>
    <w:rsid w:val="6BB67B6C"/>
    <w:rsid w:val="6CFA56E1"/>
    <w:rsid w:val="6DB6255F"/>
    <w:rsid w:val="6EF8049C"/>
    <w:rsid w:val="6F07708C"/>
    <w:rsid w:val="6F6A3147"/>
    <w:rsid w:val="71AA640F"/>
    <w:rsid w:val="77C655DB"/>
    <w:rsid w:val="77D73344"/>
    <w:rsid w:val="79764DDF"/>
    <w:rsid w:val="797A042B"/>
    <w:rsid w:val="7A304F8E"/>
    <w:rsid w:val="7A947786"/>
    <w:rsid w:val="7B3E36DA"/>
    <w:rsid w:val="7BB06386"/>
    <w:rsid w:val="7D42446B"/>
    <w:rsid w:val="7DA737B9"/>
    <w:rsid w:val="7ECA33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iPriority="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nhideWhenUsed="0" w:uiPriority="0" w:semiHidden="0" w:name="Table Web 3"/>
    <w:lsdException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spacing w:beforeAutospacing="1" w:afterAutospacing="1"/>
      <w:jc w:val="left"/>
      <w:outlineLvl w:val="0"/>
    </w:pPr>
    <w:rPr>
      <w:rFonts w:hint="eastAsia" w:ascii="宋体" w:hAnsi="宋体"/>
      <w:b/>
      <w:kern w:val="44"/>
      <w:sz w:val="48"/>
      <w:szCs w:val="48"/>
    </w:rPr>
  </w:style>
  <w:style w:type="paragraph" w:styleId="3">
    <w:name w:val="heading 2"/>
    <w:basedOn w:val="1"/>
    <w:next w:val="1"/>
    <w:link w:val="20"/>
    <w:unhideWhenUsed/>
    <w:qFormat/>
    <w:uiPriority w:val="9"/>
    <w:pPr>
      <w:spacing w:beforeAutospacing="1" w:afterAutospacing="1"/>
      <w:jc w:val="left"/>
      <w:outlineLvl w:val="1"/>
    </w:pPr>
    <w:rPr>
      <w:rFonts w:hint="eastAsia" w:ascii="宋体" w:hAnsi="宋体"/>
      <w:b/>
      <w:kern w:val="0"/>
      <w:sz w:val="36"/>
      <w:szCs w:val="36"/>
    </w:rPr>
  </w:style>
  <w:style w:type="paragraph" w:styleId="4">
    <w:name w:val="heading 3"/>
    <w:basedOn w:val="1"/>
    <w:next w:val="1"/>
    <w:link w:val="21"/>
    <w:unhideWhenUsed/>
    <w:qFormat/>
    <w:uiPriority w:val="0"/>
    <w:pPr>
      <w:spacing w:beforeAutospacing="1" w:afterAutospacing="1"/>
      <w:jc w:val="left"/>
      <w:outlineLvl w:val="2"/>
    </w:pPr>
    <w:rPr>
      <w:rFonts w:hint="eastAsia" w:ascii="宋体" w:hAnsi="宋体"/>
      <w:b/>
      <w:kern w:val="0"/>
      <w:sz w:val="27"/>
      <w:szCs w:val="27"/>
    </w:rPr>
  </w:style>
  <w:style w:type="paragraph" w:styleId="5">
    <w:name w:val="heading 4"/>
    <w:basedOn w:val="1"/>
    <w:next w:val="1"/>
    <w:link w:val="2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6">
    <w:name w:val="Date"/>
    <w:basedOn w:val="1"/>
    <w:next w:val="1"/>
    <w:link w:val="18"/>
    <w:qFormat/>
    <w:uiPriority w:val="0"/>
    <w:pPr>
      <w:ind w:left="100" w:leftChars="2500"/>
    </w:pPr>
  </w:style>
  <w:style w:type="paragraph" w:styleId="7">
    <w:name w:val="footer"/>
    <w:basedOn w:val="1"/>
    <w:link w:val="22"/>
    <w:qFormat/>
    <w:uiPriority w:val="0"/>
    <w:pPr>
      <w:tabs>
        <w:tab w:val="center" w:pos="4153"/>
        <w:tab w:val="right" w:pos="8306"/>
      </w:tabs>
      <w:snapToGrid w:val="0"/>
      <w:jc w:val="left"/>
    </w:pPr>
    <w:rPr>
      <w:sz w:val="18"/>
      <w:szCs w:val="18"/>
    </w:rPr>
  </w:style>
  <w:style w:type="paragraph" w:styleId="8">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1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10">
    <w:name w:val="Normal (Web)"/>
    <w:basedOn w:val="1"/>
    <w:qFormat/>
    <w:uiPriority w:val="99"/>
    <w:pPr>
      <w:spacing w:beforeAutospacing="1" w:afterAutospacing="1"/>
      <w:jc w:val="left"/>
    </w:pPr>
    <w:rPr>
      <w:kern w:val="0"/>
      <w:sz w:val="24"/>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FollowedHyperlink"/>
    <w:basedOn w:val="13"/>
    <w:qFormat/>
    <w:uiPriority w:val="0"/>
    <w:rPr>
      <w:color w:val="954F72" w:themeColor="followedHyperlink"/>
      <w:u w:val="single"/>
      <w14:textFill>
        <w14:solidFill>
          <w14:schemeClr w14:val="folHlink"/>
        </w14:solidFill>
      </w14:textFill>
    </w:rPr>
  </w:style>
  <w:style w:type="character" w:styleId="15">
    <w:name w:val="Hyperlink"/>
    <w:basedOn w:val="13"/>
    <w:qFormat/>
    <w:uiPriority w:val="0"/>
    <w:rPr>
      <w:color w:val="0000FF"/>
      <w:u w:val="single"/>
    </w:rPr>
  </w:style>
  <w:style w:type="character" w:styleId="16">
    <w:name w:val="HTML Code"/>
    <w:basedOn w:val="13"/>
    <w:qFormat/>
    <w:uiPriority w:val="99"/>
    <w:rPr>
      <w:rFonts w:ascii="Courier New" w:hAnsi="Courier New"/>
      <w:sz w:val="20"/>
    </w:rPr>
  </w:style>
  <w:style w:type="character" w:customStyle="1" w:styleId="17">
    <w:name w:val="HTML 预设格式 字符"/>
    <w:basedOn w:val="13"/>
    <w:link w:val="9"/>
    <w:uiPriority w:val="99"/>
    <w:rPr>
      <w:rFonts w:ascii="宋体" w:hAnsi="宋体" w:cs="宋体"/>
      <w:sz w:val="24"/>
      <w:szCs w:val="24"/>
    </w:rPr>
  </w:style>
  <w:style w:type="character" w:customStyle="1" w:styleId="18">
    <w:name w:val="日期 字符"/>
    <w:basedOn w:val="13"/>
    <w:link w:val="6"/>
    <w:qFormat/>
    <w:uiPriority w:val="0"/>
    <w:rPr>
      <w:kern w:val="2"/>
      <w:sz w:val="21"/>
      <w:szCs w:val="24"/>
    </w:rPr>
  </w:style>
  <w:style w:type="character" w:customStyle="1" w:styleId="19">
    <w:name w:val="标题 1 字符"/>
    <w:basedOn w:val="13"/>
    <w:link w:val="2"/>
    <w:qFormat/>
    <w:uiPriority w:val="0"/>
    <w:rPr>
      <w:rFonts w:ascii="宋体" w:hAnsi="宋体"/>
      <w:b/>
      <w:kern w:val="44"/>
      <w:sz w:val="48"/>
      <w:szCs w:val="48"/>
    </w:rPr>
  </w:style>
  <w:style w:type="character" w:customStyle="1" w:styleId="20">
    <w:name w:val="标题 2 字符"/>
    <w:basedOn w:val="13"/>
    <w:link w:val="3"/>
    <w:qFormat/>
    <w:uiPriority w:val="9"/>
    <w:rPr>
      <w:rFonts w:ascii="宋体" w:hAnsi="宋体"/>
      <w:b/>
      <w:sz w:val="36"/>
      <w:szCs w:val="36"/>
    </w:rPr>
  </w:style>
  <w:style w:type="character" w:customStyle="1" w:styleId="21">
    <w:name w:val="标题 3 字符"/>
    <w:basedOn w:val="13"/>
    <w:link w:val="4"/>
    <w:qFormat/>
    <w:uiPriority w:val="0"/>
    <w:rPr>
      <w:rFonts w:ascii="宋体" w:hAnsi="宋体"/>
      <w:b/>
      <w:sz w:val="27"/>
      <w:szCs w:val="27"/>
    </w:rPr>
  </w:style>
  <w:style w:type="character" w:customStyle="1" w:styleId="22">
    <w:name w:val="页脚 字符"/>
    <w:basedOn w:val="13"/>
    <w:link w:val="7"/>
    <w:qFormat/>
    <w:uiPriority w:val="0"/>
    <w:rPr>
      <w:kern w:val="2"/>
      <w:sz w:val="18"/>
      <w:szCs w:val="18"/>
    </w:rPr>
  </w:style>
  <w:style w:type="character" w:customStyle="1" w:styleId="23">
    <w:name w:val="页眉 字符"/>
    <w:basedOn w:val="13"/>
    <w:link w:val="8"/>
    <w:qFormat/>
    <w:uiPriority w:val="0"/>
    <w:rPr>
      <w:kern w:val="2"/>
      <w:sz w:val="18"/>
      <w:szCs w:val="18"/>
    </w:rPr>
  </w:style>
  <w:style w:type="character" w:customStyle="1" w:styleId="24">
    <w:name w:val="标题 4 字符"/>
    <w:basedOn w:val="13"/>
    <w:link w:val="5"/>
    <w:qFormat/>
    <w:uiPriority w:val="0"/>
    <w:rPr>
      <w:rFonts w:asciiTheme="majorHAnsi" w:hAnsiTheme="majorHAnsi" w:eastAsiaTheme="majorEastAsia" w:cstheme="majorBidi"/>
      <w:b/>
      <w:bCs/>
      <w:kern w:val="2"/>
      <w:sz w:val="28"/>
      <w:szCs w:val="28"/>
    </w:rPr>
  </w:style>
  <w:style w:type="character" w:customStyle="1" w:styleId="25">
    <w:name w:val="apple-converted-space"/>
    <w:basedOn w:val="13"/>
    <w:qFormat/>
    <w:uiPriority w:val="0"/>
  </w:style>
  <w:style w:type="character" w:customStyle="1" w:styleId="26">
    <w:name w:val="Unresolved Mention"/>
    <w:basedOn w:val="13"/>
    <w:semiHidden/>
    <w:unhideWhenUsed/>
    <w:qFormat/>
    <w:uiPriority w:val="99"/>
    <w:rPr>
      <w:color w:val="808080"/>
      <w:shd w:val="clear" w:color="auto" w:fill="E6E6E6"/>
    </w:rPr>
  </w:style>
  <w:style w:type="paragraph" w:styleId="27">
    <w:name w:val="List Paragraph"/>
    <w:basedOn w:val="1"/>
    <w:qFormat/>
    <w:uiPriority w:val="99"/>
    <w:pPr>
      <w:ind w:firstLine="420" w:firstLineChars="200"/>
    </w:pPr>
  </w:style>
  <w:style w:type="character" w:customStyle="1" w:styleId="28">
    <w:name w:val="md-plain"/>
    <w:basedOn w:val="13"/>
    <w:qFormat/>
    <w:uiPriority w:val="0"/>
  </w:style>
  <w:style w:type="paragraph" w:customStyle="1" w:styleId="29">
    <w:name w:val="md-end-block"/>
    <w:basedOn w:val="1"/>
    <w:qFormat/>
    <w:uiPriority w:val="0"/>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微软中国</Company>
  <Pages>41</Pages>
  <Words>12763</Words>
  <Characters>13678</Characters>
  <Lines>128</Lines>
  <Paragraphs>36</Paragraphs>
  <TotalTime>1</TotalTime>
  <ScaleCrop>false</ScaleCrop>
  <LinksUpToDate>false</LinksUpToDate>
  <CharactersWithSpaces>14182</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2020-05-18T05:51:00Z</dcterms:created>
  <dc:creator>唐毅谦</dc:creator>
  <cp:lastModifiedBy>WPS_1627625448</cp:lastModifiedBy>
  <cp:lastPrinted>2019-01-15T11:51:00Z</cp:lastPrinted>
  <dcterms:modified xsi:type="dcterms:W3CDTF">2024-12-30T11:26:28Z</dcterms:modified>
  <cp:revision>367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500D32BACA0F4136ABCD903A49284D26_12</vt:lpwstr>
  </property>
  <property fmtid="{D5CDD505-2E9C-101B-9397-08002B2CF9AE}" pid="4" name="KSOTemplateDocerSaveRecord">
    <vt:lpwstr>eyJoZGlkIjoiMjA1MjBkMmUyOGZlZmU3YmFlZjVlNWZjNzc3MzhlODkiLCJ1c2VySWQiOiIxMjQxOTU5NTIyIn0=</vt:lpwstr>
  </property>
</Properties>
</file>